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9C77A" w14:textId="77777777" w:rsidR="00300254" w:rsidRPr="00300254" w:rsidRDefault="00300254" w:rsidP="00300254">
      <w:pPr>
        <w:keepNext/>
        <w:keepLines/>
        <w:tabs>
          <w:tab w:val="left" w:pos="0"/>
          <w:tab w:val="left" w:pos="1260"/>
          <w:tab w:val="left" w:leader="dot" w:pos="9000"/>
        </w:tabs>
        <w:spacing w:before="240" w:after="240" w:line="240" w:lineRule="auto"/>
        <w:outlineLvl w:val="0"/>
        <w:rPr>
          <w:rFonts w:ascii="Aptos" w:eastAsia="Times New Roman" w:hAnsi="Aptos" w:cs="Calibri"/>
          <w:b/>
          <w:kern w:val="0"/>
          <w:sz w:val="24"/>
          <w:szCs w:val="24"/>
          <w:lang w:val="en-US"/>
          <w14:ligatures w14:val="none"/>
        </w:rPr>
      </w:pPr>
      <w:bookmarkStart w:id="0" w:name="_Toc210757713"/>
      <w:r w:rsidRPr="00300254">
        <w:rPr>
          <w:rFonts w:ascii="Aptos" w:eastAsia="Calibri" w:hAnsi="Aptos" w:cs="Calibri"/>
          <w:b/>
          <w:kern w:val="0"/>
          <w:sz w:val="24"/>
          <w:szCs w:val="24"/>
          <w:lang w:val="en-US"/>
          <w14:ligatures w14:val="none"/>
        </w:rPr>
        <w:t>Appendix 44.1B</w:t>
      </w:r>
      <w:bookmarkEnd w:id="0"/>
    </w:p>
    <w:p w14:paraId="5C164D04" w14:textId="77777777" w:rsidR="00300254" w:rsidRPr="00300254" w:rsidRDefault="00300254" w:rsidP="00300254">
      <w:pPr>
        <w:spacing w:after="0" w:line="240" w:lineRule="auto"/>
        <w:ind w:left="414" w:firstLine="720"/>
        <w:rPr>
          <w:rFonts w:ascii="Aptos" w:eastAsia="Times New Roman" w:hAnsi="Aptos" w:cs="Calibri"/>
          <w:kern w:val="0"/>
          <w:sz w:val="24"/>
          <w:szCs w:val="24"/>
          <w:lang w:val="en-US"/>
          <w14:ligatures w14:val="none"/>
        </w:rPr>
      </w:pPr>
      <w:r w:rsidRPr="00300254">
        <w:rPr>
          <w:rFonts w:ascii="Aptos" w:eastAsia="Times New Roman" w:hAnsi="Aptos" w:cs="Calibri"/>
          <w:kern w:val="0"/>
          <w:sz w:val="24"/>
          <w:szCs w:val="24"/>
          <w:lang w:val="en-US"/>
          <w14:ligatures w14:val="none"/>
        </w:rPr>
        <w:t>CONTINUOUS-INTAKE ONLINE COURSE REDEVELOPMENT CONTRACT</w:t>
      </w:r>
    </w:p>
    <w:p w14:paraId="5E95670C" w14:textId="77777777" w:rsidR="00300254" w:rsidRPr="00300254" w:rsidRDefault="00300254" w:rsidP="00300254">
      <w:pPr>
        <w:spacing w:after="0" w:line="240" w:lineRule="auto"/>
        <w:jc w:val="both"/>
        <w:rPr>
          <w:rFonts w:ascii="Aptos" w:eastAsia="Times New Roman" w:hAnsi="Aptos" w:cs="Calibri"/>
          <w:kern w:val="0"/>
          <w:sz w:val="24"/>
          <w:szCs w:val="24"/>
          <w:lang w:val="en-US"/>
          <w14:ligatures w14:val="none"/>
        </w:rPr>
      </w:pPr>
    </w:p>
    <w:p w14:paraId="249F13F9" w14:textId="77777777" w:rsidR="00300254" w:rsidRPr="00300254" w:rsidRDefault="00300254" w:rsidP="00300254">
      <w:pPr>
        <w:spacing w:after="0" w:line="240" w:lineRule="auto"/>
        <w:rPr>
          <w:rFonts w:ascii="Aptos" w:eastAsia="Times New Roman" w:hAnsi="Aptos" w:cs="Calibri"/>
          <w:kern w:val="0"/>
          <w:sz w:val="24"/>
          <w:szCs w:val="24"/>
          <w:lang w:val="en-US"/>
          <w14:ligatures w14:val="none"/>
        </w:rPr>
      </w:pPr>
      <w:r w:rsidRPr="00300254">
        <w:rPr>
          <w:rFonts w:ascii="Aptos" w:eastAsia="Times New Roman" w:hAnsi="Aptos" w:cs="Calibri"/>
          <w:kern w:val="0"/>
          <w:sz w:val="24"/>
          <w:szCs w:val="24"/>
          <w:lang w:val="en-US"/>
          <w14:ligatures w14:val="none"/>
        </w:rPr>
        <w:t>This Course Redevelopment Agreement (the “Agreement”) is effective for a period of six (6) years from the date of written approval in accordance with 2.1 and/or 2.2 below, or the remainder of the twelve (12) years from the original date of written approval of course development (__________________, 20__), whichever is shorter.</w:t>
      </w:r>
    </w:p>
    <w:p w14:paraId="05CDFE6B" w14:textId="77777777" w:rsidR="00300254" w:rsidRPr="00300254" w:rsidRDefault="00300254" w:rsidP="00300254">
      <w:pPr>
        <w:spacing w:after="0" w:line="240" w:lineRule="auto"/>
        <w:ind w:left="1440" w:hanging="1440"/>
        <w:rPr>
          <w:rFonts w:ascii="Aptos" w:eastAsia="Times New Roman" w:hAnsi="Aptos" w:cs="Calibri"/>
          <w:kern w:val="0"/>
          <w:sz w:val="24"/>
          <w:szCs w:val="24"/>
          <w:lang w:val="en-US"/>
          <w14:ligatures w14:val="none"/>
        </w:rPr>
      </w:pPr>
    </w:p>
    <w:p w14:paraId="4AA602DF" w14:textId="77777777" w:rsidR="00300254" w:rsidRPr="00300254" w:rsidRDefault="00300254" w:rsidP="00300254">
      <w:pPr>
        <w:spacing w:after="0" w:line="240" w:lineRule="auto"/>
        <w:ind w:left="1134" w:hanging="1134"/>
        <w:rPr>
          <w:rFonts w:ascii="Aptos" w:eastAsia="Times New Roman" w:hAnsi="Aptos" w:cs="Calibri"/>
          <w:kern w:val="0"/>
          <w:sz w:val="24"/>
          <w:szCs w:val="24"/>
          <w:lang w:val="en-US"/>
          <w14:ligatures w14:val="none"/>
        </w:rPr>
      </w:pPr>
      <w:r w:rsidRPr="00300254">
        <w:rPr>
          <w:rFonts w:ascii="Aptos" w:eastAsia="Times New Roman" w:hAnsi="Aptos" w:cs="Calibri"/>
          <w:kern w:val="0"/>
          <w:sz w:val="24"/>
          <w:szCs w:val="24"/>
          <w:lang w:val="en-US"/>
          <w14:ligatures w14:val="none"/>
        </w:rPr>
        <w:t>BETWEEN: The Governors of Acadia University, on behalf of Open Acadia (the “Employer”)</w:t>
      </w:r>
    </w:p>
    <w:p w14:paraId="5DC90119" w14:textId="77777777" w:rsidR="00300254" w:rsidRPr="00300254" w:rsidRDefault="00300254" w:rsidP="00300254">
      <w:pPr>
        <w:spacing w:after="0" w:line="240" w:lineRule="auto"/>
        <w:ind w:left="1134"/>
        <w:rPr>
          <w:rFonts w:ascii="Aptos" w:eastAsia="Times New Roman" w:hAnsi="Aptos" w:cs="Calibri"/>
          <w:kern w:val="0"/>
          <w:sz w:val="24"/>
          <w:szCs w:val="24"/>
          <w:lang w:val="en-US"/>
          <w14:ligatures w14:val="none"/>
        </w:rPr>
      </w:pPr>
    </w:p>
    <w:p w14:paraId="033BFEFE" w14:textId="77777777" w:rsidR="00300254" w:rsidRPr="00300254" w:rsidRDefault="00300254" w:rsidP="00300254">
      <w:pPr>
        <w:spacing w:after="0" w:line="240" w:lineRule="auto"/>
        <w:ind w:left="1134"/>
        <w:rPr>
          <w:rFonts w:ascii="Aptos" w:eastAsia="Times New Roman" w:hAnsi="Aptos" w:cs="Calibri"/>
          <w:kern w:val="0"/>
          <w:sz w:val="24"/>
          <w:szCs w:val="24"/>
          <w:lang w:val="en-US"/>
          <w14:ligatures w14:val="none"/>
        </w:rPr>
      </w:pPr>
      <w:r w:rsidRPr="00300254">
        <w:rPr>
          <w:rFonts w:ascii="Aptos" w:eastAsia="Times New Roman" w:hAnsi="Aptos" w:cs="Calibri"/>
          <w:kern w:val="0"/>
          <w:sz w:val="24"/>
          <w:szCs w:val="24"/>
          <w:lang w:val="en-US"/>
          <w14:ligatures w14:val="none"/>
        </w:rPr>
        <w:t>AND</w:t>
      </w:r>
    </w:p>
    <w:p w14:paraId="2FB200C2" w14:textId="77777777" w:rsidR="00300254" w:rsidRPr="00300254" w:rsidRDefault="00300254" w:rsidP="00300254">
      <w:pPr>
        <w:spacing w:after="0" w:line="240" w:lineRule="auto"/>
        <w:ind w:left="1134"/>
        <w:rPr>
          <w:rFonts w:ascii="Aptos" w:eastAsia="Times New Roman" w:hAnsi="Aptos" w:cs="Calibri"/>
          <w:kern w:val="0"/>
          <w:sz w:val="24"/>
          <w:szCs w:val="24"/>
          <w:lang w:val="en-US"/>
          <w14:ligatures w14:val="none"/>
        </w:rPr>
      </w:pPr>
    </w:p>
    <w:p w14:paraId="5AD3EBF1" w14:textId="77777777" w:rsidR="00300254" w:rsidRPr="00300254" w:rsidRDefault="00300254" w:rsidP="00300254">
      <w:pPr>
        <w:spacing w:after="0" w:line="240" w:lineRule="auto"/>
        <w:ind w:left="1134"/>
        <w:rPr>
          <w:rFonts w:ascii="Aptos" w:eastAsia="Times New Roman" w:hAnsi="Aptos" w:cs="Calibri"/>
          <w:kern w:val="0"/>
          <w:sz w:val="24"/>
          <w:szCs w:val="24"/>
          <w:lang w:val="en-US"/>
          <w14:ligatures w14:val="none"/>
        </w:rPr>
      </w:pPr>
      <w:r w:rsidRPr="00300254">
        <w:rPr>
          <w:rFonts w:ascii="Aptos" w:eastAsia="Times New Roman" w:hAnsi="Aptos" w:cs="Calibri"/>
          <w:kern w:val="0"/>
          <w:sz w:val="24"/>
          <w:szCs w:val="24"/>
          <w:lang w:val="en-US"/>
          <w14:ligatures w14:val="none"/>
        </w:rPr>
        <w:t>[________], with an address at [_________] and phone number [___-___-____] and E-mail of [__________] (the “Employee”).</w:t>
      </w:r>
    </w:p>
    <w:p w14:paraId="0F0F68C0" w14:textId="77777777" w:rsidR="00300254" w:rsidRPr="00300254" w:rsidRDefault="00300254" w:rsidP="00300254">
      <w:pPr>
        <w:spacing w:after="0" w:line="240" w:lineRule="auto"/>
        <w:ind w:left="1440" w:hanging="1440"/>
        <w:rPr>
          <w:rFonts w:ascii="Aptos" w:eastAsia="Times New Roman" w:hAnsi="Aptos" w:cs="Calibri"/>
          <w:kern w:val="0"/>
          <w:sz w:val="24"/>
          <w:szCs w:val="24"/>
          <w:lang w:val="en-US"/>
          <w14:ligatures w14:val="none"/>
        </w:rPr>
      </w:pPr>
    </w:p>
    <w:p w14:paraId="5D324C50" w14:textId="77777777" w:rsidR="00300254" w:rsidRPr="00300254" w:rsidRDefault="00300254" w:rsidP="00300254">
      <w:pPr>
        <w:spacing w:after="0" w:line="240" w:lineRule="auto"/>
        <w:ind w:left="1134" w:hanging="1134"/>
        <w:rPr>
          <w:rFonts w:ascii="Aptos" w:eastAsia="Times New Roman" w:hAnsi="Aptos" w:cs="Calibri"/>
          <w:kern w:val="0"/>
          <w:sz w:val="24"/>
          <w:szCs w:val="24"/>
          <w:lang w:val="en-US"/>
          <w14:ligatures w14:val="none"/>
        </w:rPr>
      </w:pPr>
      <w:r w:rsidRPr="00300254">
        <w:rPr>
          <w:rFonts w:ascii="Aptos" w:eastAsia="Times New Roman" w:hAnsi="Aptos" w:cs="Calibri"/>
          <w:kern w:val="0"/>
          <w:sz w:val="24"/>
          <w:szCs w:val="24"/>
          <w:lang w:val="en-US"/>
          <w14:ligatures w14:val="none"/>
        </w:rPr>
        <w:t xml:space="preserve">WHEREAS: The Employer and the Employee intend this to be a contract of service to redevelop Continuous-Intake Online Course (“Course”) that </w:t>
      </w:r>
      <w:r w:rsidRPr="00300254">
        <w:rPr>
          <w:rFonts w:ascii="Aptos" w:eastAsia="Times New Roman" w:hAnsi="Aptos" w:cs="Times New Roman"/>
          <w:kern w:val="0"/>
          <w:sz w:val="24"/>
          <w:szCs w:val="24"/>
          <w:lang w:val="en-CA"/>
          <w14:ligatures w14:val="none"/>
        </w:rPr>
        <w:t>shall</w:t>
      </w:r>
      <w:r w:rsidRPr="00300254">
        <w:rPr>
          <w:rFonts w:ascii="Aptos" w:eastAsia="Times New Roman" w:hAnsi="Aptos" w:cs="Calibri"/>
          <w:kern w:val="0"/>
          <w:sz w:val="24"/>
          <w:szCs w:val="24"/>
          <w:lang w:val="en-US"/>
          <w14:ligatures w14:val="none"/>
        </w:rPr>
        <w:t xml:space="preserve"> normally be taught by the Employee under a separate Continuous-Intake Online teaching contract with the </w:t>
      </w:r>
      <w:proofErr w:type="gramStart"/>
      <w:r w:rsidRPr="00300254">
        <w:rPr>
          <w:rFonts w:ascii="Aptos" w:eastAsia="Times New Roman" w:hAnsi="Aptos" w:cs="Calibri"/>
          <w:kern w:val="0"/>
          <w:sz w:val="24"/>
          <w:szCs w:val="24"/>
          <w:lang w:val="en-US"/>
          <w14:ligatures w14:val="none"/>
        </w:rPr>
        <w:t>Employer;</w:t>
      </w:r>
      <w:proofErr w:type="gramEnd"/>
    </w:p>
    <w:p w14:paraId="6DA68C99" w14:textId="77777777" w:rsidR="00300254" w:rsidRPr="00300254" w:rsidRDefault="00300254" w:rsidP="00300254">
      <w:pPr>
        <w:spacing w:after="0" w:line="240" w:lineRule="auto"/>
        <w:ind w:left="1134" w:hanging="1134"/>
        <w:rPr>
          <w:rFonts w:ascii="Aptos" w:eastAsia="Times New Roman" w:hAnsi="Aptos" w:cs="Calibri"/>
          <w:kern w:val="0"/>
          <w:sz w:val="24"/>
          <w:szCs w:val="24"/>
          <w:lang w:val="en-US"/>
          <w14:ligatures w14:val="none"/>
        </w:rPr>
      </w:pPr>
    </w:p>
    <w:p w14:paraId="296CCD3C" w14:textId="77777777" w:rsidR="00300254" w:rsidRPr="00300254" w:rsidRDefault="00300254" w:rsidP="00300254">
      <w:pPr>
        <w:spacing w:after="0" w:line="240" w:lineRule="auto"/>
        <w:ind w:left="1134"/>
        <w:rPr>
          <w:rFonts w:ascii="Aptos" w:eastAsia="Times New Roman" w:hAnsi="Aptos" w:cs="Calibri"/>
          <w:kern w:val="0"/>
          <w:sz w:val="24"/>
          <w:szCs w:val="24"/>
          <w:lang w:val="en-US"/>
          <w14:ligatures w14:val="none"/>
        </w:rPr>
      </w:pPr>
      <w:r w:rsidRPr="00300254">
        <w:rPr>
          <w:rFonts w:ascii="Aptos" w:eastAsia="Times New Roman" w:hAnsi="Aptos" w:cs="Calibri"/>
          <w:kern w:val="0"/>
          <w:sz w:val="24"/>
          <w:szCs w:val="24"/>
          <w:lang w:val="en-US"/>
          <w14:ligatures w14:val="none"/>
        </w:rPr>
        <w:t>Both parties acknowledge that the Course is an integral part of Open Acadia’s program; and</w:t>
      </w:r>
    </w:p>
    <w:p w14:paraId="4E0A2FD1" w14:textId="77777777" w:rsidR="00300254" w:rsidRPr="00300254" w:rsidRDefault="00300254" w:rsidP="00300254">
      <w:pPr>
        <w:spacing w:after="0" w:line="240" w:lineRule="auto"/>
        <w:ind w:left="1134" w:hanging="1134"/>
        <w:rPr>
          <w:rFonts w:ascii="Aptos" w:eastAsia="Times New Roman" w:hAnsi="Aptos" w:cs="Calibri"/>
          <w:kern w:val="0"/>
          <w:sz w:val="24"/>
          <w:szCs w:val="24"/>
          <w:lang w:val="en-US"/>
          <w14:ligatures w14:val="none"/>
        </w:rPr>
      </w:pPr>
    </w:p>
    <w:p w14:paraId="77D94787" w14:textId="77777777" w:rsidR="00300254" w:rsidRPr="00300254" w:rsidRDefault="00300254" w:rsidP="00300254">
      <w:pPr>
        <w:spacing w:after="0" w:line="240" w:lineRule="auto"/>
        <w:ind w:left="1134"/>
        <w:rPr>
          <w:rFonts w:ascii="Aptos" w:eastAsia="Times New Roman" w:hAnsi="Aptos" w:cs="Calibri"/>
          <w:strike/>
          <w:kern w:val="0"/>
          <w:sz w:val="24"/>
          <w:szCs w:val="24"/>
          <w:lang w:val="en-US"/>
          <w14:ligatures w14:val="none"/>
        </w:rPr>
      </w:pPr>
      <w:r w:rsidRPr="00300254">
        <w:rPr>
          <w:rFonts w:ascii="Aptos" w:eastAsia="Times New Roman" w:hAnsi="Aptos" w:cs="Calibri"/>
          <w:kern w:val="0"/>
          <w:sz w:val="24"/>
          <w:szCs w:val="24"/>
          <w:lang w:val="en-US"/>
          <w14:ligatures w14:val="none"/>
        </w:rPr>
        <w:t>The Employer and Employee acknowledge and agree that this Course may contain original expression contributed by the Employee and/or employees of the University.</w:t>
      </w:r>
    </w:p>
    <w:p w14:paraId="659A07BE" w14:textId="77777777" w:rsidR="00300254" w:rsidRPr="00300254" w:rsidRDefault="00300254" w:rsidP="00300254">
      <w:pPr>
        <w:spacing w:after="0" w:line="240" w:lineRule="auto"/>
        <w:rPr>
          <w:rFonts w:ascii="Aptos" w:eastAsia="Times New Roman" w:hAnsi="Aptos" w:cs="Calibri"/>
          <w:kern w:val="0"/>
          <w:sz w:val="24"/>
          <w:szCs w:val="24"/>
          <w:lang w:val="en-US"/>
          <w14:ligatures w14:val="none"/>
        </w:rPr>
      </w:pPr>
    </w:p>
    <w:p w14:paraId="6127EE0C" w14:textId="77777777" w:rsidR="00300254" w:rsidRPr="00300254" w:rsidRDefault="00300254" w:rsidP="00300254">
      <w:pPr>
        <w:spacing w:after="0" w:line="240" w:lineRule="auto"/>
        <w:ind w:left="1440" w:hanging="1440"/>
        <w:rPr>
          <w:rFonts w:ascii="Aptos" w:eastAsia="Times New Roman" w:hAnsi="Aptos" w:cs="Calibri"/>
          <w:kern w:val="0"/>
          <w:sz w:val="24"/>
          <w:szCs w:val="24"/>
          <w:lang w:val="en-US"/>
          <w14:ligatures w14:val="none"/>
        </w:rPr>
      </w:pPr>
      <w:r w:rsidRPr="00300254">
        <w:rPr>
          <w:rFonts w:ascii="Aptos" w:eastAsia="Times New Roman" w:hAnsi="Aptos" w:cs="Calibri"/>
          <w:kern w:val="0"/>
          <w:sz w:val="24"/>
          <w:szCs w:val="24"/>
          <w:lang w:val="en-US"/>
          <w14:ligatures w14:val="none"/>
        </w:rPr>
        <w:t>THE PARTIES AGREE AS FOLLOWS:</w:t>
      </w:r>
    </w:p>
    <w:p w14:paraId="53E41D06" w14:textId="77777777" w:rsidR="00300254" w:rsidRPr="00300254" w:rsidRDefault="00300254" w:rsidP="00300254">
      <w:pPr>
        <w:spacing w:after="0" w:line="240" w:lineRule="auto"/>
        <w:ind w:left="1440" w:hanging="1440"/>
        <w:rPr>
          <w:rFonts w:ascii="Aptos" w:eastAsia="Times New Roman" w:hAnsi="Aptos" w:cs="Calibri"/>
          <w:kern w:val="0"/>
          <w:sz w:val="24"/>
          <w:szCs w:val="24"/>
          <w:lang w:val="en-US"/>
          <w14:ligatures w14:val="none"/>
        </w:rPr>
      </w:pPr>
    </w:p>
    <w:p w14:paraId="713A40C6" w14:textId="77777777" w:rsidR="00300254" w:rsidRPr="00300254" w:rsidRDefault="00300254" w:rsidP="00300254">
      <w:pPr>
        <w:spacing w:after="0" w:line="240" w:lineRule="auto"/>
        <w:ind w:left="1134" w:hanging="1134"/>
        <w:rPr>
          <w:rFonts w:ascii="Aptos" w:eastAsia="Times New Roman" w:hAnsi="Aptos" w:cs="Calibri"/>
          <w:kern w:val="0"/>
          <w:sz w:val="24"/>
          <w:szCs w:val="24"/>
          <w:lang w:val="en-US"/>
          <w14:ligatures w14:val="none"/>
        </w:rPr>
      </w:pPr>
      <w:r w:rsidRPr="00300254">
        <w:rPr>
          <w:rFonts w:ascii="Aptos" w:eastAsia="Times New Roman" w:hAnsi="Aptos" w:cs="Calibri"/>
          <w:kern w:val="0"/>
          <w:sz w:val="24"/>
          <w:szCs w:val="24"/>
          <w:lang w:val="en-US"/>
          <w14:ligatures w14:val="none"/>
        </w:rPr>
        <w:t>1.</w:t>
      </w:r>
      <w:r w:rsidRPr="00300254">
        <w:rPr>
          <w:rFonts w:ascii="Aptos" w:eastAsia="Times New Roman" w:hAnsi="Aptos" w:cs="Calibri"/>
          <w:kern w:val="0"/>
          <w:sz w:val="24"/>
          <w:szCs w:val="24"/>
          <w:lang w:val="en-US"/>
          <w14:ligatures w14:val="none"/>
        </w:rPr>
        <w:tab/>
        <w:t>CONTINUOUS-INTAKE ONLINE COURSE REDEVELOPMENT</w:t>
      </w:r>
    </w:p>
    <w:p w14:paraId="62D3E4B6" w14:textId="77777777" w:rsidR="00300254" w:rsidRPr="00300254" w:rsidRDefault="00300254" w:rsidP="00300254">
      <w:pPr>
        <w:spacing w:after="0" w:line="240" w:lineRule="auto"/>
        <w:ind w:left="1134" w:hanging="1134"/>
        <w:rPr>
          <w:rFonts w:ascii="Aptos" w:eastAsia="Times New Roman" w:hAnsi="Aptos" w:cs="Calibri"/>
          <w:kern w:val="0"/>
          <w:sz w:val="24"/>
          <w:szCs w:val="24"/>
          <w:lang w:val="en-US"/>
          <w14:ligatures w14:val="none"/>
        </w:rPr>
      </w:pPr>
    </w:p>
    <w:p w14:paraId="75FA12D3" w14:textId="77777777" w:rsidR="00300254" w:rsidRPr="00300254" w:rsidRDefault="00300254" w:rsidP="00300254">
      <w:pPr>
        <w:tabs>
          <w:tab w:val="left" w:pos="1170"/>
        </w:tabs>
        <w:spacing w:after="0" w:line="240" w:lineRule="auto"/>
        <w:rPr>
          <w:rFonts w:ascii="Aptos" w:eastAsia="Times New Roman" w:hAnsi="Aptos" w:cs="Calibri"/>
          <w:kern w:val="0"/>
          <w:sz w:val="24"/>
          <w:szCs w:val="24"/>
          <w:lang w:val="en-US"/>
          <w14:ligatures w14:val="none"/>
        </w:rPr>
      </w:pPr>
      <w:r w:rsidRPr="00300254">
        <w:rPr>
          <w:rFonts w:ascii="Aptos" w:eastAsia="Times New Roman" w:hAnsi="Aptos" w:cs="Calibri"/>
          <w:kern w:val="0"/>
          <w:sz w:val="24"/>
          <w:szCs w:val="24"/>
          <w:lang w:val="en-US"/>
          <w14:ligatures w14:val="none"/>
        </w:rPr>
        <w:t>1.1</w:t>
      </w:r>
      <w:r w:rsidRPr="00300254">
        <w:rPr>
          <w:rFonts w:ascii="Aptos" w:eastAsia="Times New Roman" w:hAnsi="Aptos" w:cs="Calibri"/>
          <w:kern w:val="0"/>
          <w:sz w:val="24"/>
          <w:szCs w:val="24"/>
          <w:lang w:val="en-US"/>
          <w14:ligatures w14:val="none"/>
        </w:rPr>
        <w:tab/>
        <w:t xml:space="preserve">The Employee </w:t>
      </w:r>
      <w:r w:rsidRPr="00300254">
        <w:rPr>
          <w:rFonts w:ascii="Aptos" w:eastAsia="Times New Roman" w:hAnsi="Aptos" w:cs="Times New Roman"/>
          <w:kern w:val="0"/>
          <w:sz w:val="24"/>
          <w:szCs w:val="24"/>
          <w:lang w:val="en-CA"/>
          <w14:ligatures w14:val="none"/>
        </w:rPr>
        <w:t>shall</w:t>
      </w:r>
      <w:r w:rsidRPr="00300254">
        <w:rPr>
          <w:rFonts w:ascii="Aptos" w:eastAsia="Times New Roman" w:hAnsi="Aptos" w:cs="Calibri"/>
          <w:kern w:val="0"/>
          <w:sz w:val="24"/>
          <w:szCs w:val="24"/>
          <w:lang w:val="en-US"/>
          <w14:ligatures w14:val="none"/>
        </w:rPr>
        <w:t xml:space="preserve"> redevelop the Course entitled __________________________.</w:t>
      </w:r>
    </w:p>
    <w:p w14:paraId="15B11A65" w14:textId="77777777" w:rsidR="00300254" w:rsidRPr="00300254" w:rsidRDefault="00300254" w:rsidP="00300254">
      <w:pPr>
        <w:spacing w:after="0" w:line="240" w:lineRule="auto"/>
        <w:rPr>
          <w:rFonts w:ascii="Aptos" w:eastAsia="Times New Roman" w:hAnsi="Aptos" w:cs="Calibri"/>
          <w:kern w:val="0"/>
          <w:sz w:val="24"/>
          <w:szCs w:val="24"/>
          <w:lang w:val="en-US"/>
          <w14:ligatures w14:val="none"/>
        </w:rPr>
      </w:pPr>
    </w:p>
    <w:p w14:paraId="464E6457" w14:textId="77777777" w:rsidR="00300254" w:rsidRPr="00300254" w:rsidRDefault="00300254" w:rsidP="00300254">
      <w:pPr>
        <w:spacing w:after="0" w:line="240" w:lineRule="auto"/>
        <w:ind w:left="1134" w:hanging="1134"/>
        <w:rPr>
          <w:rFonts w:ascii="Aptos" w:eastAsia="Times New Roman" w:hAnsi="Aptos" w:cs="Calibri"/>
          <w:kern w:val="0"/>
          <w:sz w:val="24"/>
          <w:szCs w:val="24"/>
          <w:lang w:val="en-US"/>
          <w14:ligatures w14:val="none"/>
        </w:rPr>
      </w:pPr>
      <w:r w:rsidRPr="00300254">
        <w:rPr>
          <w:rFonts w:ascii="Aptos" w:eastAsia="Times New Roman" w:hAnsi="Aptos" w:cs="Calibri"/>
          <w:kern w:val="0"/>
          <w:sz w:val="24"/>
          <w:szCs w:val="24"/>
          <w:lang w:val="en-US"/>
          <w14:ligatures w14:val="none"/>
        </w:rPr>
        <w:t>1.2</w:t>
      </w:r>
      <w:r w:rsidRPr="00300254">
        <w:rPr>
          <w:rFonts w:ascii="Aptos" w:eastAsia="Times New Roman" w:hAnsi="Aptos" w:cs="Calibri"/>
          <w:kern w:val="0"/>
          <w:sz w:val="24"/>
          <w:szCs w:val="24"/>
          <w:lang w:val="en-US"/>
          <w14:ligatures w14:val="none"/>
        </w:rPr>
        <w:tab/>
        <w:t xml:space="preserve">The parties agree that the Course </w:t>
      </w:r>
      <w:r w:rsidRPr="00300254">
        <w:rPr>
          <w:rFonts w:ascii="Aptos" w:eastAsia="Times New Roman" w:hAnsi="Aptos" w:cs="Times New Roman"/>
          <w:kern w:val="0"/>
          <w:sz w:val="24"/>
          <w:szCs w:val="24"/>
          <w:lang w:val="en-CA"/>
          <w14:ligatures w14:val="none"/>
        </w:rPr>
        <w:t>shall</w:t>
      </w:r>
      <w:r w:rsidRPr="00300254">
        <w:rPr>
          <w:rFonts w:ascii="Aptos" w:eastAsia="Times New Roman" w:hAnsi="Aptos" w:cs="Calibri"/>
          <w:kern w:val="0"/>
          <w:sz w:val="24"/>
          <w:szCs w:val="24"/>
          <w:lang w:val="en-US"/>
          <w14:ligatures w14:val="none"/>
        </w:rPr>
        <w:t xml:space="preserve"> be redeveloped during the following period:</w:t>
      </w:r>
    </w:p>
    <w:p w14:paraId="486C3AAB" w14:textId="77777777" w:rsidR="00300254" w:rsidRPr="00300254" w:rsidRDefault="00300254" w:rsidP="00300254">
      <w:pPr>
        <w:spacing w:after="0" w:line="240" w:lineRule="auto"/>
        <w:ind w:left="1134"/>
        <w:rPr>
          <w:rFonts w:ascii="Aptos" w:eastAsia="Times New Roman" w:hAnsi="Aptos" w:cs="Calibri"/>
          <w:kern w:val="0"/>
          <w:sz w:val="24"/>
          <w:szCs w:val="24"/>
          <w:lang w:val="en-US"/>
          <w14:ligatures w14:val="none"/>
        </w:rPr>
      </w:pPr>
      <w:r w:rsidRPr="00300254">
        <w:rPr>
          <w:rFonts w:ascii="Aptos" w:eastAsia="Times New Roman" w:hAnsi="Aptos" w:cs="Calibri"/>
          <w:kern w:val="0"/>
          <w:sz w:val="24"/>
          <w:szCs w:val="24"/>
          <w:lang w:val="en-US"/>
          <w14:ligatures w14:val="none"/>
        </w:rPr>
        <w:t xml:space="preserve">start date </w:t>
      </w:r>
      <w:proofErr w:type="gramStart"/>
      <w:r w:rsidRPr="00300254">
        <w:rPr>
          <w:rFonts w:ascii="Aptos" w:eastAsia="Times New Roman" w:hAnsi="Aptos" w:cs="Calibri"/>
          <w:kern w:val="0"/>
          <w:sz w:val="24"/>
          <w:szCs w:val="24"/>
          <w:lang w:val="en-US"/>
          <w14:ligatures w14:val="none"/>
        </w:rPr>
        <w:t>-  _</w:t>
      </w:r>
      <w:proofErr w:type="gramEnd"/>
      <w:r w:rsidRPr="00300254">
        <w:rPr>
          <w:rFonts w:ascii="Aptos" w:eastAsia="Times New Roman" w:hAnsi="Aptos" w:cs="Calibri"/>
          <w:kern w:val="0"/>
          <w:sz w:val="24"/>
          <w:szCs w:val="24"/>
          <w:lang w:val="en-US"/>
          <w14:ligatures w14:val="none"/>
        </w:rPr>
        <w:t>__________, 20_</w:t>
      </w:r>
      <w:proofErr w:type="gramStart"/>
      <w:r w:rsidRPr="00300254">
        <w:rPr>
          <w:rFonts w:ascii="Aptos" w:eastAsia="Times New Roman" w:hAnsi="Aptos" w:cs="Calibri"/>
          <w:kern w:val="0"/>
          <w:sz w:val="24"/>
          <w:szCs w:val="24"/>
          <w:lang w:val="en-US"/>
          <w14:ligatures w14:val="none"/>
        </w:rPr>
        <w:t>_ ;</w:t>
      </w:r>
      <w:proofErr w:type="gramEnd"/>
      <w:r w:rsidRPr="00300254">
        <w:rPr>
          <w:rFonts w:ascii="Aptos" w:eastAsia="Times New Roman" w:hAnsi="Aptos" w:cs="Calibri"/>
          <w:kern w:val="0"/>
          <w:sz w:val="24"/>
          <w:szCs w:val="24"/>
          <w:lang w:val="en-US"/>
          <w14:ligatures w14:val="none"/>
        </w:rPr>
        <w:t xml:space="preserve"> end date </w:t>
      </w:r>
      <w:proofErr w:type="gramStart"/>
      <w:r w:rsidRPr="00300254">
        <w:rPr>
          <w:rFonts w:ascii="Aptos" w:eastAsia="Times New Roman" w:hAnsi="Aptos" w:cs="Calibri"/>
          <w:kern w:val="0"/>
          <w:sz w:val="24"/>
          <w:szCs w:val="24"/>
          <w:lang w:val="en-US"/>
          <w14:ligatures w14:val="none"/>
        </w:rPr>
        <w:t>-  _</w:t>
      </w:r>
      <w:proofErr w:type="gramEnd"/>
      <w:r w:rsidRPr="00300254">
        <w:rPr>
          <w:rFonts w:ascii="Aptos" w:eastAsia="Times New Roman" w:hAnsi="Aptos" w:cs="Calibri"/>
          <w:kern w:val="0"/>
          <w:sz w:val="24"/>
          <w:szCs w:val="24"/>
          <w:lang w:val="en-US"/>
          <w14:ligatures w14:val="none"/>
        </w:rPr>
        <w:t>_________, 20__.</w:t>
      </w:r>
    </w:p>
    <w:p w14:paraId="7B137C86" w14:textId="77777777" w:rsidR="00300254" w:rsidRPr="00300254" w:rsidRDefault="00300254" w:rsidP="00300254">
      <w:pPr>
        <w:spacing w:after="0" w:line="240" w:lineRule="auto"/>
        <w:ind w:left="1134" w:hanging="1134"/>
        <w:jc w:val="both"/>
        <w:rPr>
          <w:rFonts w:ascii="Aptos" w:eastAsia="Times New Roman" w:hAnsi="Aptos" w:cs="Calibri"/>
          <w:kern w:val="0"/>
          <w:sz w:val="24"/>
          <w:szCs w:val="24"/>
          <w:lang w:val="en-GB"/>
          <w14:ligatures w14:val="none"/>
        </w:rPr>
      </w:pPr>
    </w:p>
    <w:p w14:paraId="359D08AE" w14:textId="77777777" w:rsidR="00300254" w:rsidRPr="00300254" w:rsidRDefault="00300254" w:rsidP="00300254">
      <w:pPr>
        <w:spacing w:after="0" w:line="240" w:lineRule="auto"/>
        <w:ind w:left="1134" w:hanging="1134"/>
        <w:jc w:val="both"/>
        <w:rPr>
          <w:rFonts w:ascii="Aptos" w:eastAsia="Times New Roman" w:hAnsi="Aptos" w:cs="Calibri"/>
          <w:kern w:val="0"/>
          <w:sz w:val="24"/>
          <w:szCs w:val="24"/>
          <w:lang w:val="en-GB"/>
          <w14:ligatures w14:val="none"/>
        </w:rPr>
      </w:pPr>
      <w:r w:rsidRPr="00300254">
        <w:rPr>
          <w:rFonts w:ascii="Aptos" w:eastAsia="Times New Roman" w:hAnsi="Aptos" w:cs="Calibri"/>
          <w:kern w:val="0"/>
          <w:sz w:val="24"/>
          <w:szCs w:val="24"/>
          <w:lang w:val="en-GB"/>
          <w14:ligatures w14:val="none"/>
        </w:rPr>
        <w:t>1.3</w:t>
      </w:r>
      <w:r w:rsidRPr="00300254">
        <w:rPr>
          <w:rFonts w:ascii="Aptos" w:eastAsia="Times New Roman" w:hAnsi="Aptos" w:cs="Calibri"/>
          <w:kern w:val="0"/>
          <w:sz w:val="24"/>
          <w:szCs w:val="24"/>
          <w:lang w:val="en-GB"/>
          <w14:ligatures w14:val="none"/>
        </w:rPr>
        <w:tab/>
        <w:t xml:space="preserve">If the Employee does not meet the course redevelopment end date as outlined in 1.2, and no written extension has been granted by Open Acadia prior to that end date, Open Acadia reserves the right to cancel the redevelopment contract without obligation for payment. Any such cancellation shall be communicated in writing, and no compensation shall be due for incomplete or undelivered </w:t>
      </w:r>
      <w:r w:rsidRPr="00300254">
        <w:rPr>
          <w:rFonts w:ascii="Aptos" w:eastAsia="Times New Roman" w:hAnsi="Aptos" w:cs="Calibri"/>
          <w:kern w:val="0"/>
          <w:sz w:val="24"/>
          <w:szCs w:val="24"/>
          <w:lang w:val="en-GB"/>
          <w14:ligatures w14:val="none"/>
        </w:rPr>
        <w:lastRenderedPageBreak/>
        <w:t xml:space="preserve">work. The Employer shall relinquish control and ownership of all material created by the Employee prior to the cancellation of the contract and its rights under Article 3 of this contract shall be voided. </w:t>
      </w:r>
    </w:p>
    <w:p w14:paraId="6462D98B" w14:textId="77777777" w:rsidR="00300254" w:rsidRPr="00300254" w:rsidRDefault="00300254" w:rsidP="00300254">
      <w:pPr>
        <w:spacing w:after="0" w:line="240" w:lineRule="auto"/>
        <w:ind w:left="1134" w:hanging="1134"/>
        <w:rPr>
          <w:rFonts w:ascii="Aptos" w:eastAsia="Times New Roman" w:hAnsi="Aptos" w:cs="Calibri"/>
          <w:kern w:val="0"/>
          <w:sz w:val="24"/>
          <w:szCs w:val="24"/>
          <w:lang w:val="en-US"/>
          <w14:ligatures w14:val="none"/>
        </w:rPr>
      </w:pPr>
    </w:p>
    <w:p w14:paraId="3F409DA3" w14:textId="77777777" w:rsidR="00300254" w:rsidRPr="00300254" w:rsidRDefault="00300254" w:rsidP="00300254">
      <w:pPr>
        <w:spacing w:after="0" w:line="240" w:lineRule="auto"/>
        <w:ind w:left="1134" w:hanging="1134"/>
        <w:rPr>
          <w:rFonts w:ascii="Aptos" w:eastAsia="Times New Roman" w:hAnsi="Aptos" w:cs="Calibri"/>
          <w:kern w:val="0"/>
          <w:sz w:val="24"/>
          <w:szCs w:val="24"/>
          <w:lang w:val="en-US"/>
          <w14:ligatures w14:val="none"/>
        </w:rPr>
      </w:pPr>
      <w:r w:rsidRPr="00300254">
        <w:rPr>
          <w:rFonts w:ascii="Aptos" w:eastAsia="Times New Roman" w:hAnsi="Aptos" w:cs="Calibri"/>
          <w:kern w:val="0"/>
          <w:sz w:val="24"/>
          <w:szCs w:val="24"/>
          <w:lang w:val="en-US"/>
          <w14:ligatures w14:val="none"/>
        </w:rPr>
        <w:t>2.</w:t>
      </w:r>
      <w:r w:rsidRPr="00300254">
        <w:rPr>
          <w:rFonts w:ascii="Aptos" w:eastAsia="Times New Roman" w:hAnsi="Aptos" w:cs="Calibri"/>
          <w:kern w:val="0"/>
          <w:sz w:val="24"/>
          <w:szCs w:val="24"/>
          <w:lang w:val="en-US"/>
          <w14:ligatures w14:val="none"/>
        </w:rPr>
        <w:tab/>
        <w:t>PAYMENT</w:t>
      </w:r>
    </w:p>
    <w:p w14:paraId="2CEC3E86" w14:textId="77777777" w:rsidR="00300254" w:rsidRPr="00300254" w:rsidRDefault="00300254" w:rsidP="00300254">
      <w:pPr>
        <w:spacing w:after="0" w:line="240" w:lineRule="auto"/>
        <w:ind w:left="1134" w:hanging="1134"/>
        <w:rPr>
          <w:rFonts w:ascii="Aptos" w:eastAsia="Times New Roman" w:hAnsi="Aptos" w:cs="Calibri"/>
          <w:kern w:val="0"/>
          <w:sz w:val="24"/>
          <w:szCs w:val="24"/>
          <w:lang w:val="en-US"/>
          <w14:ligatures w14:val="none"/>
        </w:rPr>
      </w:pPr>
    </w:p>
    <w:p w14:paraId="7E275904" w14:textId="77777777" w:rsidR="00300254" w:rsidRPr="00300254" w:rsidRDefault="00300254" w:rsidP="00300254">
      <w:pPr>
        <w:spacing w:after="0" w:line="240" w:lineRule="auto"/>
        <w:ind w:left="1134" w:hanging="1134"/>
        <w:rPr>
          <w:rFonts w:ascii="Aptos" w:eastAsia="Times New Roman" w:hAnsi="Aptos" w:cs="Calibri"/>
          <w:kern w:val="0"/>
          <w:sz w:val="24"/>
          <w:szCs w:val="24"/>
          <w:lang w:val="en-US"/>
          <w14:ligatures w14:val="none"/>
        </w:rPr>
      </w:pPr>
      <w:r w:rsidRPr="00300254">
        <w:rPr>
          <w:rFonts w:ascii="Aptos" w:eastAsia="Times New Roman" w:hAnsi="Aptos" w:cs="Calibri"/>
          <w:kern w:val="0"/>
          <w:sz w:val="24"/>
          <w:szCs w:val="24"/>
          <w:lang w:val="en-US"/>
          <w14:ligatures w14:val="none"/>
        </w:rPr>
        <w:t>2.1</w:t>
      </w:r>
      <w:r w:rsidRPr="00300254">
        <w:rPr>
          <w:rFonts w:ascii="Aptos" w:eastAsia="Times New Roman" w:hAnsi="Aptos" w:cs="Calibri"/>
          <w:kern w:val="0"/>
          <w:sz w:val="24"/>
          <w:szCs w:val="24"/>
          <w:lang w:val="en-US"/>
          <w14:ligatures w14:val="none"/>
        </w:rPr>
        <w:tab/>
        <w:t xml:space="preserve">For redevelopment of existing courses, the Employee shall be paid 0.5 times the per-course stipend (Appendix H in the case of Full-time Employees and Appendix I in the case of Part-time Employees) upon written approval of the </w:t>
      </w:r>
      <w:proofErr w:type="gramStart"/>
      <w:r w:rsidRPr="00300254">
        <w:rPr>
          <w:rFonts w:ascii="Aptos" w:eastAsia="Times New Roman" w:hAnsi="Aptos" w:cs="Calibri"/>
          <w:kern w:val="0"/>
          <w:sz w:val="24"/>
          <w:szCs w:val="24"/>
          <w:lang w:val="en-US"/>
          <w14:ligatures w14:val="none"/>
        </w:rPr>
        <w:t>completed</w:t>
      </w:r>
      <w:proofErr w:type="gramEnd"/>
      <w:r w:rsidRPr="00300254">
        <w:rPr>
          <w:rFonts w:ascii="Aptos" w:eastAsia="Times New Roman" w:hAnsi="Aptos" w:cs="Calibri"/>
          <w:kern w:val="0"/>
          <w:sz w:val="24"/>
          <w:szCs w:val="24"/>
          <w:lang w:val="en-US"/>
          <w14:ligatures w14:val="none"/>
        </w:rPr>
        <w:t xml:space="preserve"> course redevelopment as per Article 44.58. This amount includes 4% vacation pay.</w:t>
      </w:r>
    </w:p>
    <w:p w14:paraId="468EF373" w14:textId="77777777" w:rsidR="00300254" w:rsidRPr="00300254" w:rsidRDefault="00300254" w:rsidP="00300254">
      <w:pPr>
        <w:spacing w:after="0" w:line="240" w:lineRule="auto"/>
        <w:ind w:left="1134" w:hanging="1134"/>
        <w:rPr>
          <w:rFonts w:ascii="Aptos" w:eastAsia="Times New Roman" w:hAnsi="Aptos" w:cs="Calibri"/>
          <w:kern w:val="0"/>
          <w:sz w:val="24"/>
          <w:szCs w:val="24"/>
          <w:lang w:val="en-US"/>
          <w14:ligatures w14:val="none"/>
        </w:rPr>
      </w:pPr>
    </w:p>
    <w:p w14:paraId="751E6C80" w14:textId="77777777" w:rsidR="00300254" w:rsidRPr="00300254" w:rsidRDefault="00300254" w:rsidP="00300254">
      <w:pPr>
        <w:spacing w:after="0" w:line="240" w:lineRule="auto"/>
        <w:ind w:left="1134" w:hanging="1134"/>
        <w:rPr>
          <w:rFonts w:ascii="Aptos" w:eastAsia="Times New Roman" w:hAnsi="Aptos" w:cs="Calibri"/>
          <w:i/>
          <w:kern w:val="0"/>
          <w:sz w:val="24"/>
          <w:szCs w:val="24"/>
          <w:lang w:val="en-US"/>
          <w14:ligatures w14:val="none"/>
        </w:rPr>
      </w:pPr>
      <w:r w:rsidRPr="00300254">
        <w:rPr>
          <w:rFonts w:ascii="Aptos" w:eastAsia="Times New Roman" w:hAnsi="Aptos" w:cs="Calibri"/>
          <w:color w:val="000000"/>
          <w:kern w:val="0"/>
          <w:sz w:val="24"/>
          <w:szCs w:val="24"/>
          <w:lang w:val="en-US"/>
          <w14:ligatures w14:val="none"/>
        </w:rPr>
        <w:t>2.2</w:t>
      </w:r>
      <w:r w:rsidRPr="00300254">
        <w:rPr>
          <w:rFonts w:ascii="Aptos" w:eastAsia="Times New Roman" w:hAnsi="Aptos" w:cs="Calibri"/>
          <w:color w:val="000000"/>
          <w:kern w:val="0"/>
          <w:sz w:val="24"/>
          <w:szCs w:val="24"/>
          <w:lang w:val="en-US"/>
          <w14:ligatures w14:val="none"/>
        </w:rPr>
        <w:tab/>
        <w:t xml:space="preserve">For redevelopment of an existing laboratory component, the Employee shall be paid 0.25 times the per course stipend for the laboratory component (Appendix H in the case of Full-time Employees and Appendix I in the case of Part-time Employees) </w:t>
      </w:r>
      <w:r w:rsidRPr="00300254">
        <w:rPr>
          <w:rFonts w:ascii="Aptos" w:eastAsia="Times New Roman" w:hAnsi="Aptos" w:cs="Calibri"/>
          <w:kern w:val="0"/>
          <w:sz w:val="24"/>
          <w:szCs w:val="24"/>
          <w:lang w:val="en-US"/>
          <w14:ligatures w14:val="none"/>
        </w:rPr>
        <w:t>upon written approval of the completed laboratory redevelopment as per Article 44.58. This amount includes 4% vacation pay.</w:t>
      </w:r>
    </w:p>
    <w:p w14:paraId="2B354FA8" w14:textId="77777777" w:rsidR="00300254" w:rsidRPr="00300254" w:rsidRDefault="00300254" w:rsidP="00300254">
      <w:pPr>
        <w:spacing w:after="0" w:line="240" w:lineRule="auto"/>
        <w:ind w:left="1134" w:hanging="1134"/>
        <w:rPr>
          <w:rFonts w:ascii="Aptos" w:eastAsia="Times New Roman" w:hAnsi="Aptos" w:cs="Calibri"/>
          <w:kern w:val="0"/>
          <w:sz w:val="24"/>
          <w:szCs w:val="24"/>
          <w:lang w:val="en-US"/>
          <w14:ligatures w14:val="none"/>
        </w:rPr>
      </w:pPr>
    </w:p>
    <w:p w14:paraId="373D9BE6" w14:textId="77777777" w:rsidR="00300254" w:rsidRPr="00300254" w:rsidRDefault="00300254" w:rsidP="00300254">
      <w:pPr>
        <w:spacing w:after="0" w:line="240" w:lineRule="auto"/>
        <w:ind w:left="1134" w:hanging="1134"/>
        <w:rPr>
          <w:rFonts w:ascii="Aptos" w:eastAsia="Times New Roman" w:hAnsi="Aptos" w:cs="Calibri"/>
          <w:kern w:val="0"/>
          <w:sz w:val="24"/>
          <w:szCs w:val="24"/>
          <w:lang w:val="en-US"/>
          <w14:ligatures w14:val="none"/>
        </w:rPr>
      </w:pPr>
      <w:r w:rsidRPr="00300254">
        <w:rPr>
          <w:rFonts w:ascii="Aptos" w:eastAsia="Times New Roman" w:hAnsi="Aptos" w:cs="Calibri"/>
          <w:kern w:val="0"/>
          <w:sz w:val="24"/>
          <w:szCs w:val="24"/>
          <w:lang w:val="en-US"/>
          <w14:ligatures w14:val="none"/>
        </w:rPr>
        <w:t>3.</w:t>
      </w:r>
      <w:r w:rsidRPr="00300254">
        <w:rPr>
          <w:rFonts w:ascii="Aptos" w:eastAsia="Times New Roman" w:hAnsi="Aptos" w:cs="Calibri"/>
          <w:kern w:val="0"/>
          <w:sz w:val="24"/>
          <w:szCs w:val="24"/>
          <w:lang w:val="en-US"/>
          <w14:ligatures w14:val="none"/>
        </w:rPr>
        <w:tab/>
        <w:t>IP OWNERSHIP &amp; GRANT OF LICENSE</w:t>
      </w:r>
    </w:p>
    <w:p w14:paraId="5192A56A" w14:textId="77777777" w:rsidR="00300254" w:rsidRPr="00300254" w:rsidRDefault="00300254" w:rsidP="00300254">
      <w:pPr>
        <w:spacing w:after="0" w:line="240" w:lineRule="auto"/>
        <w:ind w:left="1134" w:hanging="1134"/>
        <w:rPr>
          <w:rFonts w:ascii="Aptos" w:eastAsia="Times New Roman" w:hAnsi="Aptos" w:cs="Calibri"/>
          <w:kern w:val="0"/>
          <w:sz w:val="24"/>
          <w:szCs w:val="24"/>
          <w:lang w:val="en-US"/>
          <w14:ligatures w14:val="none"/>
        </w:rPr>
      </w:pPr>
    </w:p>
    <w:p w14:paraId="01E0ABB4" w14:textId="77777777" w:rsidR="00300254" w:rsidRPr="00300254" w:rsidRDefault="00300254" w:rsidP="00300254">
      <w:pPr>
        <w:spacing w:after="0" w:line="240" w:lineRule="auto"/>
        <w:ind w:left="1134" w:hanging="1134"/>
        <w:rPr>
          <w:rFonts w:ascii="Aptos" w:eastAsia="Times New Roman" w:hAnsi="Aptos" w:cs="Calibri"/>
          <w:kern w:val="0"/>
          <w:sz w:val="24"/>
          <w:szCs w:val="24"/>
          <w:lang w:val="en-US"/>
          <w14:ligatures w14:val="none"/>
        </w:rPr>
      </w:pPr>
      <w:r w:rsidRPr="00300254">
        <w:rPr>
          <w:rFonts w:ascii="Aptos" w:eastAsia="Times New Roman" w:hAnsi="Aptos" w:cs="Calibri"/>
          <w:kern w:val="0"/>
          <w:sz w:val="24"/>
          <w:szCs w:val="24"/>
          <w:lang w:val="en-US"/>
          <w14:ligatures w14:val="none"/>
        </w:rPr>
        <w:t>3.1</w:t>
      </w:r>
      <w:r w:rsidRPr="00300254">
        <w:rPr>
          <w:rFonts w:ascii="Aptos" w:eastAsia="Times New Roman" w:hAnsi="Aptos" w:cs="Calibri"/>
          <w:kern w:val="0"/>
          <w:sz w:val="24"/>
          <w:szCs w:val="24"/>
          <w:lang w:val="en-US"/>
          <w14:ligatures w14:val="none"/>
        </w:rPr>
        <w:tab/>
        <w:t>The Employer and the Employee acknowledge and agree that any right, title and interest in the Course shall be owned by the Employee.</w:t>
      </w:r>
    </w:p>
    <w:p w14:paraId="2327C3DA" w14:textId="77777777" w:rsidR="00300254" w:rsidRPr="00300254" w:rsidRDefault="00300254" w:rsidP="00300254">
      <w:pPr>
        <w:spacing w:after="0" w:line="240" w:lineRule="auto"/>
        <w:ind w:left="1134" w:hanging="1134"/>
        <w:rPr>
          <w:rFonts w:ascii="Aptos" w:eastAsia="Times New Roman" w:hAnsi="Aptos" w:cs="Calibri"/>
          <w:kern w:val="0"/>
          <w:sz w:val="24"/>
          <w:szCs w:val="24"/>
          <w:lang w:val="en-US"/>
          <w14:ligatures w14:val="none"/>
        </w:rPr>
      </w:pPr>
    </w:p>
    <w:p w14:paraId="47914329" w14:textId="77777777" w:rsidR="00300254" w:rsidRPr="00300254" w:rsidRDefault="00300254" w:rsidP="00300254">
      <w:pPr>
        <w:spacing w:after="0" w:line="240" w:lineRule="auto"/>
        <w:ind w:left="1134" w:hanging="1134"/>
        <w:rPr>
          <w:rFonts w:ascii="Aptos" w:eastAsia="Times New Roman" w:hAnsi="Aptos" w:cs="Calibri"/>
          <w:kern w:val="0"/>
          <w:sz w:val="24"/>
          <w:szCs w:val="24"/>
          <w:lang w:val="en-US"/>
          <w14:ligatures w14:val="none"/>
        </w:rPr>
      </w:pPr>
      <w:r w:rsidRPr="00300254">
        <w:rPr>
          <w:rFonts w:ascii="Aptos" w:eastAsia="Times New Roman" w:hAnsi="Aptos" w:cs="Calibri"/>
          <w:kern w:val="0"/>
          <w:sz w:val="24"/>
          <w:szCs w:val="24"/>
          <w:lang w:val="en-US"/>
          <w14:ligatures w14:val="none"/>
        </w:rPr>
        <w:t>3.2</w:t>
      </w:r>
      <w:r w:rsidRPr="00300254">
        <w:rPr>
          <w:rFonts w:ascii="Aptos" w:eastAsia="Times New Roman" w:hAnsi="Aptos" w:cs="Calibri"/>
          <w:kern w:val="0"/>
          <w:sz w:val="24"/>
          <w:szCs w:val="24"/>
          <w:lang w:val="en-US"/>
          <w14:ligatures w14:val="none"/>
        </w:rPr>
        <w:tab/>
        <w:t xml:space="preserve">The Employee hereby grants the Employer the exclusive worldwide license under the Employee’s title and interest in and to the Course, to reproduce, distribute and sell the Course, and to incorporate the Course, in whole or in part, into new course offerings in all media and all formats in the education market for the duration of the IP license. The IP license expiration date is six (6) years from the date of written approval in accordance with 2.1 and/or 2.2, or the remainder of the twelve (12) years from the original date of written approval of course development (________, 20__), whichever is shorter. The Employer </w:t>
      </w:r>
      <w:r w:rsidRPr="00300254">
        <w:rPr>
          <w:rFonts w:ascii="Aptos" w:eastAsia="Times New Roman" w:hAnsi="Aptos" w:cs="Times New Roman"/>
          <w:kern w:val="0"/>
          <w:sz w:val="24"/>
          <w:szCs w:val="24"/>
          <w:lang w:val="en-CA"/>
          <w14:ligatures w14:val="none"/>
        </w:rPr>
        <w:t>shall</w:t>
      </w:r>
      <w:r w:rsidRPr="00300254">
        <w:rPr>
          <w:rFonts w:ascii="Aptos" w:eastAsia="Times New Roman" w:hAnsi="Aptos" w:cs="Calibri"/>
          <w:kern w:val="0"/>
          <w:sz w:val="24"/>
          <w:szCs w:val="24"/>
          <w:lang w:val="en-US"/>
          <w14:ligatures w14:val="none"/>
        </w:rPr>
        <w:t xml:space="preserve"> not sell, assign, license or otherwise transfer the Course or portions thereof to a third party without the prior written consent of the Employee.</w:t>
      </w:r>
    </w:p>
    <w:p w14:paraId="2ACA58E2" w14:textId="77777777" w:rsidR="00300254" w:rsidRPr="00300254" w:rsidRDefault="00300254" w:rsidP="00300254">
      <w:pPr>
        <w:spacing w:after="0" w:line="240" w:lineRule="auto"/>
        <w:ind w:left="1134" w:hanging="1134"/>
        <w:rPr>
          <w:rFonts w:ascii="Aptos" w:eastAsia="Times New Roman" w:hAnsi="Aptos" w:cs="Calibri"/>
          <w:kern w:val="0"/>
          <w:sz w:val="24"/>
          <w:szCs w:val="24"/>
          <w:lang w:val="en-US"/>
          <w14:ligatures w14:val="none"/>
        </w:rPr>
      </w:pPr>
    </w:p>
    <w:p w14:paraId="2FC0998A" w14:textId="77777777" w:rsidR="00300254" w:rsidRPr="00300254" w:rsidRDefault="00300254" w:rsidP="00300254">
      <w:pPr>
        <w:spacing w:after="0" w:line="240" w:lineRule="auto"/>
        <w:ind w:left="1134" w:hanging="1134"/>
        <w:rPr>
          <w:rFonts w:ascii="Aptos" w:eastAsia="Times New Roman" w:hAnsi="Aptos" w:cs="Calibri"/>
          <w:kern w:val="0"/>
          <w:sz w:val="24"/>
          <w:szCs w:val="24"/>
          <w:lang w:val="en-US"/>
          <w14:ligatures w14:val="none"/>
        </w:rPr>
      </w:pPr>
      <w:r w:rsidRPr="00300254">
        <w:rPr>
          <w:rFonts w:ascii="Aptos" w:eastAsia="Times New Roman" w:hAnsi="Aptos" w:cs="Calibri"/>
          <w:kern w:val="0"/>
          <w:sz w:val="24"/>
          <w:szCs w:val="24"/>
          <w:lang w:val="en-US"/>
          <w14:ligatures w14:val="none"/>
        </w:rPr>
        <w:t>3.3</w:t>
      </w:r>
      <w:r w:rsidRPr="00300254">
        <w:rPr>
          <w:rFonts w:ascii="Aptos" w:eastAsia="Times New Roman" w:hAnsi="Aptos" w:cs="Calibri"/>
          <w:kern w:val="0"/>
          <w:sz w:val="24"/>
          <w:szCs w:val="24"/>
          <w:lang w:val="en-US"/>
          <w14:ligatures w14:val="none"/>
        </w:rPr>
        <w:tab/>
        <w:t>The Employee retains the right to use all or portions of the Course for research purposes, or for publication in an alternate form such as textbooks, manuals, or the like.</w:t>
      </w:r>
    </w:p>
    <w:p w14:paraId="0ACF08E5" w14:textId="77777777" w:rsidR="00300254" w:rsidRPr="00300254" w:rsidRDefault="00300254" w:rsidP="00300254">
      <w:pPr>
        <w:spacing w:after="0" w:line="240" w:lineRule="auto"/>
        <w:ind w:left="1134" w:hanging="1134"/>
        <w:rPr>
          <w:rFonts w:ascii="Aptos" w:eastAsia="Times New Roman" w:hAnsi="Aptos" w:cs="Calibri"/>
          <w:kern w:val="0"/>
          <w:sz w:val="24"/>
          <w:szCs w:val="24"/>
          <w:lang w:val="en-US"/>
          <w14:ligatures w14:val="none"/>
        </w:rPr>
      </w:pPr>
    </w:p>
    <w:p w14:paraId="4394F0CA" w14:textId="77777777" w:rsidR="00300254" w:rsidRPr="00300254" w:rsidRDefault="00300254" w:rsidP="00300254">
      <w:pPr>
        <w:spacing w:after="0" w:line="240" w:lineRule="auto"/>
        <w:ind w:left="1134" w:hanging="1134"/>
        <w:rPr>
          <w:rFonts w:ascii="Aptos" w:eastAsia="Times New Roman" w:hAnsi="Aptos" w:cs="Calibri"/>
          <w:kern w:val="0"/>
          <w:sz w:val="24"/>
          <w:szCs w:val="24"/>
          <w:lang w:val="en-US"/>
          <w14:ligatures w14:val="none"/>
        </w:rPr>
      </w:pPr>
      <w:r w:rsidRPr="00300254">
        <w:rPr>
          <w:rFonts w:ascii="Aptos" w:eastAsia="Times New Roman" w:hAnsi="Aptos" w:cs="Calibri"/>
          <w:kern w:val="0"/>
          <w:sz w:val="24"/>
          <w:szCs w:val="24"/>
          <w:lang w:val="en-US"/>
          <w14:ligatures w14:val="none"/>
        </w:rPr>
        <w:t>3.4</w:t>
      </w:r>
      <w:r w:rsidRPr="00300254">
        <w:rPr>
          <w:rFonts w:ascii="Aptos" w:eastAsia="Times New Roman" w:hAnsi="Aptos" w:cs="Calibri"/>
          <w:kern w:val="0"/>
          <w:sz w:val="24"/>
          <w:szCs w:val="24"/>
          <w:lang w:val="en-US"/>
          <w14:ligatures w14:val="none"/>
        </w:rPr>
        <w:tab/>
        <w:t xml:space="preserve">The Employee </w:t>
      </w:r>
      <w:r w:rsidRPr="00300254">
        <w:rPr>
          <w:rFonts w:ascii="Aptos" w:eastAsia="Times New Roman" w:hAnsi="Aptos" w:cs="Times New Roman"/>
          <w:kern w:val="0"/>
          <w:sz w:val="24"/>
          <w:szCs w:val="24"/>
          <w:lang w:val="en-CA"/>
          <w14:ligatures w14:val="none"/>
        </w:rPr>
        <w:t>shall</w:t>
      </w:r>
      <w:r w:rsidRPr="00300254">
        <w:rPr>
          <w:rFonts w:ascii="Aptos" w:eastAsia="Times New Roman" w:hAnsi="Aptos" w:cs="Calibri"/>
          <w:kern w:val="0"/>
          <w:sz w:val="24"/>
          <w:szCs w:val="24"/>
          <w:lang w:val="en-US"/>
          <w14:ligatures w14:val="none"/>
        </w:rPr>
        <w:t xml:space="preserve"> not use the Course, or any materials authored by them and incorporated in the Course, to develop, revise or deliver courses for use in any education market.</w:t>
      </w:r>
    </w:p>
    <w:p w14:paraId="43E646AE" w14:textId="77777777" w:rsidR="00300254" w:rsidRPr="00300254" w:rsidRDefault="00300254" w:rsidP="00300254">
      <w:pPr>
        <w:spacing w:after="0" w:line="240" w:lineRule="auto"/>
        <w:ind w:left="1134" w:hanging="1134"/>
        <w:rPr>
          <w:rFonts w:ascii="Aptos" w:eastAsia="Times New Roman" w:hAnsi="Aptos" w:cs="Calibri"/>
          <w:kern w:val="0"/>
          <w:sz w:val="24"/>
          <w:szCs w:val="24"/>
          <w:lang w:val="en-US"/>
          <w14:ligatures w14:val="none"/>
        </w:rPr>
      </w:pPr>
    </w:p>
    <w:p w14:paraId="74325E1F" w14:textId="77777777" w:rsidR="00300254" w:rsidRPr="00300254" w:rsidRDefault="00300254" w:rsidP="00300254">
      <w:pPr>
        <w:spacing w:after="0" w:line="240" w:lineRule="auto"/>
        <w:ind w:left="1134" w:hanging="1134"/>
        <w:rPr>
          <w:rFonts w:ascii="Aptos" w:eastAsia="Times New Roman" w:hAnsi="Aptos" w:cs="Calibri"/>
          <w:kern w:val="0"/>
          <w:sz w:val="24"/>
          <w:szCs w:val="24"/>
          <w:lang w:val="en-US"/>
          <w14:ligatures w14:val="none"/>
        </w:rPr>
      </w:pPr>
      <w:r w:rsidRPr="00300254">
        <w:rPr>
          <w:rFonts w:ascii="Aptos" w:eastAsia="Times New Roman" w:hAnsi="Aptos" w:cs="Calibri"/>
          <w:kern w:val="0"/>
          <w:sz w:val="24"/>
          <w:szCs w:val="24"/>
          <w:lang w:val="en-US"/>
          <w14:ligatures w14:val="none"/>
        </w:rPr>
        <w:t>3.5</w:t>
      </w:r>
      <w:r w:rsidRPr="00300254">
        <w:rPr>
          <w:rFonts w:ascii="Aptos" w:eastAsia="Times New Roman" w:hAnsi="Aptos" w:cs="Calibri"/>
          <w:kern w:val="0"/>
          <w:sz w:val="24"/>
          <w:szCs w:val="24"/>
          <w:lang w:val="en-US"/>
          <w14:ligatures w14:val="none"/>
        </w:rPr>
        <w:tab/>
        <w:t>Redevelopment of online courses shall be done in accordance with Article 44.50.</w:t>
      </w:r>
    </w:p>
    <w:p w14:paraId="4B51AE17" w14:textId="77777777" w:rsidR="00300254" w:rsidRPr="00300254" w:rsidRDefault="00300254" w:rsidP="00300254">
      <w:pPr>
        <w:spacing w:after="0" w:line="240" w:lineRule="auto"/>
        <w:ind w:left="1134" w:hanging="1134"/>
        <w:rPr>
          <w:rFonts w:ascii="Aptos" w:eastAsia="Times New Roman" w:hAnsi="Aptos" w:cs="Calibri"/>
          <w:kern w:val="0"/>
          <w:sz w:val="24"/>
          <w:szCs w:val="24"/>
          <w:lang w:val="en-US"/>
          <w14:ligatures w14:val="none"/>
        </w:rPr>
      </w:pPr>
    </w:p>
    <w:p w14:paraId="179098AD" w14:textId="77777777" w:rsidR="00300254" w:rsidRPr="00300254" w:rsidRDefault="00300254" w:rsidP="00300254">
      <w:pPr>
        <w:spacing w:after="0" w:line="240" w:lineRule="auto"/>
        <w:ind w:left="1134" w:hanging="1134"/>
        <w:rPr>
          <w:rFonts w:ascii="Aptos" w:eastAsia="Times New Roman" w:hAnsi="Aptos" w:cs="Calibri"/>
          <w:kern w:val="0"/>
          <w:sz w:val="24"/>
          <w:szCs w:val="24"/>
          <w:lang w:val="en-US"/>
          <w14:ligatures w14:val="none"/>
        </w:rPr>
      </w:pPr>
      <w:r w:rsidRPr="00300254">
        <w:rPr>
          <w:rFonts w:ascii="Aptos" w:eastAsia="Times New Roman" w:hAnsi="Aptos" w:cs="Calibri"/>
          <w:kern w:val="0"/>
          <w:sz w:val="24"/>
          <w:szCs w:val="24"/>
          <w:lang w:val="en-US"/>
          <w14:ligatures w14:val="none"/>
        </w:rPr>
        <w:t>4.</w:t>
      </w:r>
      <w:r w:rsidRPr="00300254">
        <w:rPr>
          <w:rFonts w:ascii="Aptos" w:eastAsia="Times New Roman" w:hAnsi="Aptos" w:cs="Calibri"/>
          <w:kern w:val="0"/>
          <w:sz w:val="24"/>
          <w:szCs w:val="24"/>
          <w:lang w:val="en-US"/>
          <w14:ligatures w14:val="none"/>
        </w:rPr>
        <w:tab/>
        <w:t>COURSE MATERIALS AND WARRANTY (COPYRIGHT)</w:t>
      </w:r>
    </w:p>
    <w:p w14:paraId="213DE30A" w14:textId="77777777" w:rsidR="00300254" w:rsidRPr="00300254" w:rsidRDefault="00300254" w:rsidP="00300254">
      <w:pPr>
        <w:spacing w:after="0" w:line="240" w:lineRule="auto"/>
        <w:ind w:left="1440" w:hanging="1440"/>
        <w:rPr>
          <w:rFonts w:ascii="Aptos" w:eastAsia="Times New Roman" w:hAnsi="Aptos" w:cs="Calibri"/>
          <w:kern w:val="0"/>
          <w:sz w:val="24"/>
          <w:szCs w:val="24"/>
          <w:lang w:val="en-US"/>
          <w14:ligatures w14:val="none"/>
        </w:rPr>
      </w:pPr>
    </w:p>
    <w:p w14:paraId="5E3BC754" w14:textId="77777777" w:rsidR="00300254" w:rsidRPr="00300254" w:rsidRDefault="00300254" w:rsidP="00300254">
      <w:pPr>
        <w:spacing w:after="0" w:line="240" w:lineRule="auto"/>
        <w:ind w:left="1134" w:hanging="1134"/>
        <w:rPr>
          <w:rFonts w:ascii="Aptos" w:eastAsia="Times New Roman" w:hAnsi="Aptos" w:cs="Calibri"/>
          <w:kern w:val="0"/>
          <w:sz w:val="24"/>
          <w:szCs w:val="24"/>
          <w:lang w:val="en-US"/>
          <w14:ligatures w14:val="none"/>
        </w:rPr>
      </w:pPr>
      <w:r w:rsidRPr="00300254">
        <w:rPr>
          <w:rFonts w:ascii="Aptos" w:eastAsia="Times New Roman" w:hAnsi="Aptos" w:cs="Calibri"/>
          <w:kern w:val="0"/>
          <w:sz w:val="24"/>
          <w:szCs w:val="24"/>
          <w:lang w:val="en-US"/>
          <w14:ligatures w14:val="none"/>
        </w:rPr>
        <w:t>4.1</w:t>
      </w:r>
      <w:r w:rsidRPr="00300254">
        <w:rPr>
          <w:rFonts w:ascii="Aptos" w:eastAsia="Times New Roman" w:hAnsi="Aptos" w:cs="Calibri"/>
          <w:kern w:val="0"/>
          <w:sz w:val="24"/>
          <w:szCs w:val="24"/>
          <w:lang w:val="en-US"/>
          <w14:ligatures w14:val="none"/>
        </w:rPr>
        <w:tab/>
        <w:t xml:space="preserve">The Employee warrants that all materials contributed to the Course are original or compliant with the Copyright Act. Should the Employee use students, contractors or other Acadia employees (hereafter, collectively “Participants”) to assist in the development or revision of the Course, the Employee is responsible to secure an assignment of copyright rights, including a waiver of moral rights in the Course, from said Participants. These assignments and waivers shall be provided to the Employer at the Employer’s request. The Employee </w:t>
      </w:r>
      <w:r w:rsidRPr="00300254">
        <w:rPr>
          <w:rFonts w:ascii="Aptos" w:eastAsia="Times New Roman" w:hAnsi="Aptos" w:cs="Times New Roman"/>
          <w:kern w:val="0"/>
          <w:sz w:val="24"/>
          <w:szCs w:val="24"/>
          <w:lang w:val="en-CA"/>
          <w14:ligatures w14:val="none"/>
        </w:rPr>
        <w:t>shall</w:t>
      </w:r>
      <w:r w:rsidRPr="00300254">
        <w:rPr>
          <w:rFonts w:ascii="Aptos" w:eastAsia="Times New Roman" w:hAnsi="Aptos" w:cs="Calibri"/>
          <w:kern w:val="0"/>
          <w:sz w:val="24"/>
          <w:szCs w:val="24"/>
          <w:lang w:val="en-US"/>
          <w14:ligatures w14:val="none"/>
        </w:rPr>
        <w:t xml:space="preserve"> not use materials from other copyrighted works or works in which the Employee has previously assigned their copyright, without the prior written consent of the copyright holder. These written consents shall be provided to the Employer at the Employer’s request.</w:t>
      </w:r>
    </w:p>
    <w:p w14:paraId="365AD368" w14:textId="77777777" w:rsidR="00300254" w:rsidRPr="00300254" w:rsidRDefault="00300254" w:rsidP="00300254">
      <w:pPr>
        <w:spacing w:after="0" w:line="240" w:lineRule="auto"/>
        <w:ind w:left="1134" w:hanging="1134"/>
        <w:rPr>
          <w:rFonts w:ascii="Aptos" w:eastAsia="Times New Roman" w:hAnsi="Aptos" w:cs="Calibri"/>
          <w:kern w:val="0"/>
          <w:sz w:val="24"/>
          <w:szCs w:val="24"/>
          <w:lang w:val="en-US"/>
          <w14:ligatures w14:val="none"/>
        </w:rPr>
      </w:pPr>
    </w:p>
    <w:p w14:paraId="556D1A37" w14:textId="77777777" w:rsidR="00300254" w:rsidRPr="00300254" w:rsidRDefault="00300254" w:rsidP="00300254">
      <w:pPr>
        <w:spacing w:after="0" w:line="240" w:lineRule="auto"/>
        <w:ind w:left="1134" w:hanging="1134"/>
        <w:rPr>
          <w:rFonts w:ascii="Aptos" w:eastAsia="Times New Roman" w:hAnsi="Aptos" w:cs="Calibri"/>
          <w:kern w:val="0"/>
          <w:sz w:val="24"/>
          <w:szCs w:val="24"/>
          <w:lang w:val="en-US"/>
          <w14:ligatures w14:val="none"/>
        </w:rPr>
      </w:pPr>
      <w:r w:rsidRPr="00300254">
        <w:rPr>
          <w:rFonts w:ascii="Aptos" w:eastAsia="Times New Roman" w:hAnsi="Aptos" w:cs="Calibri"/>
          <w:kern w:val="0"/>
          <w:sz w:val="24"/>
          <w:szCs w:val="24"/>
          <w:lang w:val="en-US"/>
          <w14:ligatures w14:val="none"/>
        </w:rPr>
        <w:t>5.</w:t>
      </w:r>
      <w:r w:rsidRPr="00300254">
        <w:rPr>
          <w:rFonts w:ascii="Aptos" w:eastAsia="Times New Roman" w:hAnsi="Aptos" w:cs="Calibri"/>
          <w:kern w:val="0"/>
          <w:sz w:val="24"/>
          <w:szCs w:val="24"/>
          <w:lang w:val="en-US"/>
          <w14:ligatures w14:val="none"/>
        </w:rPr>
        <w:tab/>
        <w:t>GENERAL</w:t>
      </w:r>
    </w:p>
    <w:p w14:paraId="55939D3A" w14:textId="77777777" w:rsidR="00300254" w:rsidRPr="00300254" w:rsidRDefault="00300254" w:rsidP="00300254">
      <w:pPr>
        <w:spacing w:after="0" w:line="240" w:lineRule="auto"/>
        <w:ind w:left="1134" w:hanging="1134"/>
        <w:rPr>
          <w:rFonts w:ascii="Aptos" w:eastAsia="Times New Roman" w:hAnsi="Aptos" w:cs="Calibri"/>
          <w:kern w:val="0"/>
          <w:sz w:val="24"/>
          <w:szCs w:val="24"/>
          <w:lang w:val="en-US"/>
          <w14:ligatures w14:val="none"/>
        </w:rPr>
      </w:pPr>
    </w:p>
    <w:p w14:paraId="1B038D78" w14:textId="77777777" w:rsidR="00300254" w:rsidRPr="00300254" w:rsidRDefault="00300254" w:rsidP="00300254">
      <w:pPr>
        <w:spacing w:after="0" w:line="240" w:lineRule="auto"/>
        <w:ind w:left="1134" w:hanging="1134"/>
        <w:rPr>
          <w:rFonts w:ascii="Aptos" w:eastAsia="Times New Roman" w:hAnsi="Aptos" w:cs="Calibri"/>
          <w:kern w:val="0"/>
          <w:sz w:val="24"/>
          <w:szCs w:val="24"/>
          <w:lang w:val="en-US"/>
          <w14:ligatures w14:val="none"/>
        </w:rPr>
      </w:pPr>
      <w:r w:rsidRPr="00300254">
        <w:rPr>
          <w:rFonts w:ascii="Aptos" w:eastAsia="Times New Roman" w:hAnsi="Aptos" w:cs="Calibri"/>
          <w:kern w:val="0"/>
          <w:sz w:val="24"/>
          <w:szCs w:val="24"/>
          <w:lang w:val="en-US"/>
          <w14:ligatures w14:val="none"/>
        </w:rPr>
        <w:t>5.1</w:t>
      </w:r>
      <w:r w:rsidRPr="00300254">
        <w:rPr>
          <w:rFonts w:ascii="Aptos" w:eastAsia="Times New Roman" w:hAnsi="Aptos" w:cs="Calibri"/>
          <w:kern w:val="0"/>
          <w:sz w:val="24"/>
          <w:szCs w:val="24"/>
          <w:lang w:val="en-US"/>
          <w14:ligatures w14:val="none"/>
        </w:rPr>
        <w:tab/>
        <w:t>The Employee agrees to abide by the academic regulations and policies of Acadia University as they may be amended from time to time, including but not limited to Acadia’s Academic Calendar.</w:t>
      </w:r>
    </w:p>
    <w:p w14:paraId="7256EE70" w14:textId="77777777" w:rsidR="00300254" w:rsidRPr="00300254" w:rsidRDefault="00300254" w:rsidP="00300254">
      <w:pPr>
        <w:spacing w:after="0" w:line="240" w:lineRule="auto"/>
        <w:ind w:left="1134" w:hanging="1134"/>
        <w:rPr>
          <w:rFonts w:ascii="Aptos" w:eastAsia="Times New Roman" w:hAnsi="Aptos" w:cs="Calibri"/>
          <w:kern w:val="0"/>
          <w:sz w:val="24"/>
          <w:szCs w:val="24"/>
          <w:lang w:val="en-US"/>
          <w14:ligatures w14:val="none"/>
        </w:rPr>
      </w:pPr>
    </w:p>
    <w:p w14:paraId="0C062139" w14:textId="77777777" w:rsidR="00300254" w:rsidRPr="00300254" w:rsidRDefault="00300254" w:rsidP="00300254">
      <w:pPr>
        <w:spacing w:after="0" w:line="240" w:lineRule="auto"/>
        <w:ind w:left="1134" w:hanging="1134"/>
        <w:rPr>
          <w:rFonts w:ascii="Aptos" w:eastAsia="Times New Roman" w:hAnsi="Aptos" w:cs="Calibri"/>
          <w:kern w:val="0"/>
          <w:sz w:val="24"/>
          <w:szCs w:val="24"/>
          <w:lang w:val="en-US"/>
          <w14:ligatures w14:val="none"/>
        </w:rPr>
      </w:pPr>
      <w:r w:rsidRPr="00300254">
        <w:rPr>
          <w:rFonts w:ascii="Aptos" w:eastAsia="Times New Roman" w:hAnsi="Aptos" w:cs="Calibri"/>
          <w:kern w:val="0"/>
          <w:sz w:val="24"/>
          <w:szCs w:val="24"/>
          <w:lang w:val="en-US"/>
          <w14:ligatures w14:val="none"/>
        </w:rPr>
        <w:t>5.2</w:t>
      </w:r>
      <w:r w:rsidRPr="00300254">
        <w:rPr>
          <w:rFonts w:ascii="Aptos" w:eastAsia="Times New Roman" w:hAnsi="Aptos" w:cs="Calibri"/>
          <w:kern w:val="0"/>
          <w:sz w:val="24"/>
          <w:szCs w:val="24"/>
          <w:lang w:val="en-US"/>
          <w14:ligatures w14:val="none"/>
        </w:rPr>
        <w:tab/>
        <w:t>This Agreement shall be construed and interpreted in accordance with the laws of the Province of Nova Scotia.</w:t>
      </w:r>
    </w:p>
    <w:p w14:paraId="623535C9" w14:textId="77777777" w:rsidR="00300254" w:rsidRPr="00300254" w:rsidRDefault="00300254" w:rsidP="00300254">
      <w:pPr>
        <w:spacing w:after="0" w:line="240" w:lineRule="auto"/>
        <w:ind w:left="1134" w:hanging="1134"/>
        <w:rPr>
          <w:rFonts w:ascii="Aptos" w:eastAsia="Times New Roman" w:hAnsi="Aptos" w:cs="Calibri"/>
          <w:kern w:val="0"/>
          <w:sz w:val="24"/>
          <w:szCs w:val="24"/>
          <w:lang w:val="en-US"/>
          <w14:ligatures w14:val="none"/>
        </w:rPr>
      </w:pPr>
    </w:p>
    <w:p w14:paraId="2E5D550F" w14:textId="77777777" w:rsidR="00300254" w:rsidRPr="00300254" w:rsidRDefault="00300254" w:rsidP="00300254">
      <w:pPr>
        <w:spacing w:after="0" w:line="240" w:lineRule="auto"/>
        <w:ind w:left="1134" w:hanging="1134"/>
        <w:rPr>
          <w:rFonts w:ascii="Aptos" w:eastAsia="Times New Roman" w:hAnsi="Aptos" w:cs="Calibri"/>
          <w:kern w:val="0"/>
          <w:sz w:val="24"/>
          <w:szCs w:val="24"/>
          <w:lang w:val="en-US"/>
          <w14:ligatures w14:val="none"/>
        </w:rPr>
      </w:pPr>
      <w:r w:rsidRPr="00300254">
        <w:rPr>
          <w:rFonts w:ascii="Aptos" w:eastAsia="Times New Roman" w:hAnsi="Aptos" w:cs="Calibri"/>
          <w:kern w:val="0"/>
          <w:sz w:val="24"/>
          <w:szCs w:val="24"/>
          <w:lang w:val="en-US"/>
          <w14:ligatures w14:val="none"/>
        </w:rPr>
        <w:t>5.3</w:t>
      </w:r>
      <w:r w:rsidRPr="00300254">
        <w:rPr>
          <w:rFonts w:ascii="Aptos" w:eastAsia="Times New Roman" w:hAnsi="Aptos" w:cs="Calibri"/>
          <w:kern w:val="0"/>
          <w:sz w:val="24"/>
          <w:szCs w:val="24"/>
          <w:lang w:val="en-US"/>
          <w14:ligatures w14:val="none"/>
        </w:rPr>
        <w:tab/>
        <w:t>A signed copy of all accepted contracts shall be forwarded to the Association by the Employer in accordance with 58.11 (d).</w:t>
      </w:r>
    </w:p>
    <w:p w14:paraId="4D94EFA6" w14:textId="77777777" w:rsidR="00300254" w:rsidRPr="00300254" w:rsidRDefault="00300254" w:rsidP="00300254">
      <w:pPr>
        <w:spacing w:after="0" w:line="240" w:lineRule="auto"/>
        <w:rPr>
          <w:rFonts w:ascii="Aptos" w:eastAsia="Times New Roman" w:hAnsi="Aptos" w:cs="Calibri"/>
          <w:kern w:val="0"/>
          <w:sz w:val="24"/>
          <w:szCs w:val="24"/>
          <w:lang w:val="en-US"/>
          <w14:ligatures w14:val="none"/>
        </w:rPr>
      </w:pPr>
    </w:p>
    <w:p w14:paraId="65BA8CEB" w14:textId="77777777" w:rsidR="00300254" w:rsidRPr="00300254" w:rsidRDefault="00300254" w:rsidP="00300254">
      <w:pPr>
        <w:spacing w:after="0" w:line="240" w:lineRule="auto"/>
        <w:ind w:left="1134"/>
        <w:rPr>
          <w:rFonts w:ascii="Aptos" w:eastAsia="Times New Roman" w:hAnsi="Aptos" w:cs="Calibri"/>
          <w:kern w:val="0"/>
          <w:sz w:val="24"/>
          <w:szCs w:val="24"/>
          <w:lang w:val="en-US"/>
          <w14:ligatures w14:val="none"/>
        </w:rPr>
      </w:pPr>
      <w:r w:rsidRPr="00300254">
        <w:rPr>
          <w:rFonts w:ascii="Aptos" w:eastAsia="Times New Roman" w:hAnsi="Aptos" w:cs="Calibri"/>
          <w:kern w:val="0"/>
          <w:sz w:val="24"/>
          <w:szCs w:val="24"/>
          <w:lang w:val="en-US"/>
          <w14:ligatures w14:val="none"/>
        </w:rPr>
        <w:t>IN WITNESS WHEREOF, the parties have duly executed this Agreement.</w:t>
      </w:r>
    </w:p>
    <w:p w14:paraId="40BCF680" w14:textId="77777777" w:rsidR="00300254" w:rsidRPr="00300254" w:rsidRDefault="00300254" w:rsidP="00300254">
      <w:pPr>
        <w:spacing w:after="0" w:line="240" w:lineRule="auto"/>
        <w:rPr>
          <w:rFonts w:ascii="Aptos" w:eastAsia="Times New Roman" w:hAnsi="Aptos" w:cs="Calibri"/>
          <w:kern w:val="0"/>
          <w:sz w:val="24"/>
          <w:szCs w:val="24"/>
          <w:lang w:val="en-US"/>
          <w14:ligatures w14:val="none"/>
        </w:rPr>
      </w:pPr>
    </w:p>
    <w:p w14:paraId="2C497241" w14:textId="77777777" w:rsidR="00300254" w:rsidRPr="00300254" w:rsidRDefault="00300254" w:rsidP="00300254">
      <w:pPr>
        <w:tabs>
          <w:tab w:val="left" w:pos="4770"/>
        </w:tabs>
        <w:spacing w:after="0" w:line="240" w:lineRule="auto"/>
        <w:ind w:left="1134"/>
        <w:rPr>
          <w:rFonts w:ascii="Aptos" w:eastAsia="Times New Roman" w:hAnsi="Aptos" w:cs="Calibri"/>
          <w:kern w:val="0"/>
          <w:sz w:val="24"/>
          <w:szCs w:val="24"/>
          <w:lang w:val="en-US"/>
          <w14:ligatures w14:val="none"/>
        </w:rPr>
      </w:pPr>
      <w:r w:rsidRPr="00300254">
        <w:rPr>
          <w:rFonts w:ascii="Aptos" w:eastAsia="Times New Roman" w:hAnsi="Aptos" w:cs="Calibri"/>
          <w:kern w:val="0"/>
          <w:sz w:val="24"/>
          <w:szCs w:val="24"/>
          <w:lang w:val="en-US"/>
          <w14:ligatures w14:val="none"/>
        </w:rPr>
        <w:t>Employer</w:t>
      </w:r>
      <w:r w:rsidRPr="00300254">
        <w:rPr>
          <w:rFonts w:ascii="Aptos" w:eastAsia="Times New Roman" w:hAnsi="Aptos" w:cs="Calibri"/>
          <w:kern w:val="0"/>
          <w:sz w:val="24"/>
          <w:szCs w:val="24"/>
          <w:lang w:val="en-US"/>
          <w14:ligatures w14:val="none"/>
        </w:rPr>
        <w:tab/>
        <w:t>Employee</w:t>
      </w:r>
    </w:p>
    <w:p w14:paraId="18B0F4B8" w14:textId="77777777" w:rsidR="00300254" w:rsidRPr="00300254" w:rsidRDefault="00300254" w:rsidP="00300254">
      <w:pPr>
        <w:tabs>
          <w:tab w:val="left" w:pos="4770"/>
        </w:tabs>
        <w:spacing w:after="0" w:line="240" w:lineRule="auto"/>
        <w:rPr>
          <w:rFonts w:ascii="Aptos" w:eastAsia="Times New Roman" w:hAnsi="Aptos" w:cs="Calibri"/>
          <w:kern w:val="0"/>
          <w:sz w:val="24"/>
          <w:szCs w:val="24"/>
          <w:lang w:val="en-US"/>
          <w14:ligatures w14:val="none"/>
        </w:rPr>
      </w:pPr>
      <w:r w:rsidRPr="00300254">
        <w:rPr>
          <w:rFonts w:ascii="Aptos" w:eastAsia="Times New Roman" w:hAnsi="Aptos" w:cs="Calibri"/>
          <w:kern w:val="0"/>
          <w:sz w:val="24"/>
          <w:szCs w:val="24"/>
          <w:lang w:val="en-US"/>
          <w14:ligatures w14:val="none"/>
        </w:rPr>
        <w:tab/>
      </w:r>
      <w:r w:rsidRPr="00300254">
        <w:rPr>
          <w:rFonts w:ascii="Aptos" w:eastAsia="Times New Roman" w:hAnsi="Aptos" w:cs="Calibri"/>
          <w:kern w:val="0"/>
          <w:sz w:val="24"/>
          <w:szCs w:val="24"/>
          <w:lang w:val="en-US"/>
          <w14:ligatures w14:val="none"/>
        </w:rPr>
        <w:tab/>
      </w:r>
    </w:p>
    <w:p w14:paraId="57A8E6CC" w14:textId="77777777" w:rsidR="00300254" w:rsidRPr="00300254" w:rsidRDefault="00300254" w:rsidP="00300254">
      <w:pPr>
        <w:tabs>
          <w:tab w:val="left" w:pos="4320"/>
          <w:tab w:val="left" w:pos="4770"/>
        </w:tabs>
        <w:spacing w:after="0" w:line="240" w:lineRule="auto"/>
        <w:ind w:left="1134"/>
        <w:rPr>
          <w:rFonts w:ascii="Aptos" w:eastAsia="Times New Roman" w:hAnsi="Aptos" w:cs="Calibri"/>
          <w:kern w:val="0"/>
          <w:sz w:val="24"/>
          <w:szCs w:val="24"/>
          <w:lang w:val="en-US"/>
          <w14:ligatures w14:val="none"/>
        </w:rPr>
      </w:pPr>
      <w:r w:rsidRPr="00300254">
        <w:rPr>
          <w:rFonts w:ascii="Aptos" w:eastAsia="Times New Roman" w:hAnsi="Aptos" w:cs="Calibri"/>
          <w:kern w:val="0"/>
          <w:sz w:val="24"/>
          <w:szCs w:val="24"/>
          <w:lang w:val="en-US"/>
          <w14:ligatures w14:val="none"/>
        </w:rPr>
        <w:t>______________________________</w:t>
      </w:r>
      <w:r w:rsidRPr="00300254">
        <w:rPr>
          <w:rFonts w:ascii="Aptos" w:eastAsia="Times New Roman" w:hAnsi="Aptos" w:cs="Calibri"/>
          <w:kern w:val="0"/>
          <w:sz w:val="24"/>
          <w:szCs w:val="24"/>
          <w:lang w:val="en-US"/>
          <w14:ligatures w14:val="none"/>
        </w:rPr>
        <w:tab/>
        <w:t>_______________________________________</w:t>
      </w:r>
    </w:p>
    <w:p w14:paraId="05AB038B" w14:textId="77777777" w:rsidR="00300254" w:rsidRPr="00300254" w:rsidRDefault="00300254" w:rsidP="00300254">
      <w:pPr>
        <w:tabs>
          <w:tab w:val="left" w:pos="4320"/>
          <w:tab w:val="left" w:pos="4770"/>
        </w:tabs>
        <w:spacing w:after="0" w:line="240" w:lineRule="auto"/>
        <w:ind w:left="1134"/>
        <w:rPr>
          <w:rFonts w:ascii="Aptos" w:eastAsia="Times New Roman" w:hAnsi="Aptos" w:cs="Calibri"/>
          <w:kern w:val="0"/>
          <w:sz w:val="24"/>
          <w:szCs w:val="24"/>
          <w:lang w:val="en-US"/>
          <w14:ligatures w14:val="none"/>
        </w:rPr>
      </w:pPr>
      <w:r w:rsidRPr="00300254">
        <w:rPr>
          <w:rFonts w:ascii="Aptos" w:eastAsia="Times New Roman" w:hAnsi="Aptos" w:cs="Calibri"/>
          <w:kern w:val="0"/>
          <w:sz w:val="24"/>
          <w:szCs w:val="24"/>
          <w:lang w:val="en-US"/>
          <w14:ligatures w14:val="none"/>
        </w:rPr>
        <w:t>Signature</w:t>
      </w:r>
      <w:r w:rsidRPr="00300254">
        <w:rPr>
          <w:rFonts w:ascii="Aptos" w:eastAsia="Times New Roman" w:hAnsi="Aptos" w:cs="Calibri"/>
          <w:kern w:val="0"/>
          <w:sz w:val="24"/>
          <w:szCs w:val="24"/>
          <w:lang w:val="en-US"/>
          <w14:ligatures w14:val="none"/>
        </w:rPr>
        <w:tab/>
      </w:r>
      <w:r w:rsidRPr="00300254">
        <w:rPr>
          <w:rFonts w:ascii="Aptos" w:eastAsia="Times New Roman" w:hAnsi="Aptos" w:cs="Calibri"/>
          <w:kern w:val="0"/>
          <w:sz w:val="24"/>
          <w:szCs w:val="24"/>
          <w:lang w:val="en-US"/>
          <w14:ligatures w14:val="none"/>
        </w:rPr>
        <w:tab/>
      </w:r>
      <w:proofErr w:type="spellStart"/>
      <w:r w:rsidRPr="00300254">
        <w:rPr>
          <w:rFonts w:ascii="Aptos" w:eastAsia="Times New Roman" w:hAnsi="Aptos" w:cs="Calibri"/>
          <w:kern w:val="0"/>
          <w:sz w:val="24"/>
          <w:szCs w:val="24"/>
          <w:lang w:val="en-US"/>
          <w14:ligatures w14:val="none"/>
        </w:rPr>
        <w:t>Signature</w:t>
      </w:r>
      <w:proofErr w:type="spellEnd"/>
    </w:p>
    <w:p w14:paraId="0CB3A066" w14:textId="77777777" w:rsidR="00300254" w:rsidRPr="00300254" w:rsidRDefault="00300254" w:rsidP="00300254">
      <w:pPr>
        <w:tabs>
          <w:tab w:val="left" w:pos="4320"/>
          <w:tab w:val="left" w:pos="4770"/>
        </w:tabs>
        <w:spacing w:after="0" w:line="240" w:lineRule="auto"/>
        <w:ind w:left="1134"/>
        <w:rPr>
          <w:rFonts w:ascii="Aptos" w:eastAsia="Times New Roman" w:hAnsi="Aptos" w:cs="Calibri"/>
          <w:kern w:val="0"/>
          <w:sz w:val="24"/>
          <w:szCs w:val="24"/>
          <w:lang w:val="en-US"/>
          <w14:ligatures w14:val="none"/>
        </w:rPr>
      </w:pPr>
      <w:r w:rsidRPr="00300254">
        <w:rPr>
          <w:rFonts w:ascii="Aptos" w:eastAsia="Times New Roman" w:hAnsi="Aptos" w:cs="Calibri"/>
          <w:kern w:val="0"/>
          <w:sz w:val="24"/>
          <w:szCs w:val="24"/>
          <w:lang w:val="en-US"/>
          <w14:ligatures w14:val="none"/>
        </w:rPr>
        <w:t>______________________________</w:t>
      </w:r>
      <w:r w:rsidRPr="00300254">
        <w:rPr>
          <w:rFonts w:ascii="Aptos" w:eastAsia="Times New Roman" w:hAnsi="Aptos" w:cs="Calibri"/>
          <w:kern w:val="0"/>
          <w:sz w:val="24"/>
          <w:szCs w:val="24"/>
          <w:lang w:val="en-US"/>
          <w14:ligatures w14:val="none"/>
        </w:rPr>
        <w:tab/>
        <w:t>_______________________________________</w:t>
      </w:r>
    </w:p>
    <w:p w14:paraId="621D25AC" w14:textId="77777777" w:rsidR="00300254" w:rsidRPr="00300254" w:rsidRDefault="00300254" w:rsidP="00300254">
      <w:pPr>
        <w:tabs>
          <w:tab w:val="left" w:pos="4320"/>
          <w:tab w:val="left" w:pos="4770"/>
        </w:tabs>
        <w:spacing w:after="0" w:line="240" w:lineRule="auto"/>
        <w:ind w:left="1134"/>
        <w:rPr>
          <w:rFonts w:ascii="Aptos" w:eastAsia="Times New Roman" w:hAnsi="Aptos" w:cs="Calibri"/>
          <w:kern w:val="0"/>
          <w:sz w:val="24"/>
          <w:szCs w:val="24"/>
          <w:lang w:val="en-US"/>
          <w14:ligatures w14:val="none"/>
        </w:rPr>
      </w:pPr>
      <w:r w:rsidRPr="00300254">
        <w:rPr>
          <w:rFonts w:ascii="Aptos" w:eastAsia="Times New Roman" w:hAnsi="Aptos" w:cs="Calibri"/>
          <w:kern w:val="0"/>
          <w:sz w:val="24"/>
          <w:szCs w:val="24"/>
          <w:lang w:val="en-US"/>
          <w14:ligatures w14:val="none"/>
        </w:rPr>
        <w:t>Printed Name</w:t>
      </w:r>
      <w:r w:rsidRPr="00300254">
        <w:rPr>
          <w:rFonts w:ascii="Aptos" w:eastAsia="Times New Roman" w:hAnsi="Aptos" w:cs="Calibri"/>
          <w:kern w:val="0"/>
          <w:sz w:val="24"/>
          <w:szCs w:val="24"/>
          <w:lang w:val="en-US"/>
          <w14:ligatures w14:val="none"/>
        </w:rPr>
        <w:tab/>
      </w:r>
      <w:r w:rsidRPr="00300254">
        <w:rPr>
          <w:rFonts w:ascii="Aptos" w:eastAsia="Times New Roman" w:hAnsi="Aptos" w:cs="Calibri"/>
          <w:kern w:val="0"/>
          <w:sz w:val="24"/>
          <w:szCs w:val="24"/>
          <w:lang w:val="en-US"/>
          <w14:ligatures w14:val="none"/>
        </w:rPr>
        <w:tab/>
        <w:t>Printed Name</w:t>
      </w:r>
    </w:p>
    <w:p w14:paraId="133B0F4E" w14:textId="77777777" w:rsidR="00300254" w:rsidRPr="00300254" w:rsidRDefault="00300254" w:rsidP="00300254">
      <w:pPr>
        <w:tabs>
          <w:tab w:val="left" w:pos="4320"/>
          <w:tab w:val="left" w:pos="4770"/>
        </w:tabs>
        <w:spacing w:after="0" w:line="240" w:lineRule="auto"/>
        <w:ind w:left="1134"/>
        <w:rPr>
          <w:rFonts w:ascii="Aptos" w:eastAsia="Times New Roman" w:hAnsi="Aptos" w:cs="Calibri"/>
          <w:kern w:val="0"/>
          <w:sz w:val="24"/>
          <w:szCs w:val="24"/>
          <w:lang w:val="en-US"/>
          <w14:ligatures w14:val="none"/>
        </w:rPr>
      </w:pPr>
      <w:r w:rsidRPr="00300254">
        <w:rPr>
          <w:rFonts w:ascii="Aptos" w:eastAsia="Times New Roman" w:hAnsi="Aptos" w:cs="Calibri"/>
          <w:kern w:val="0"/>
          <w:sz w:val="24"/>
          <w:szCs w:val="24"/>
          <w:lang w:val="en-US"/>
          <w14:ligatures w14:val="none"/>
        </w:rPr>
        <w:t>______________________________</w:t>
      </w:r>
      <w:r w:rsidRPr="00300254">
        <w:rPr>
          <w:rFonts w:ascii="Aptos" w:eastAsia="Times New Roman" w:hAnsi="Aptos" w:cs="Calibri"/>
          <w:kern w:val="0"/>
          <w:sz w:val="24"/>
          <w:szCs w:val="24"/>
          <w:lang w:val="en-US"/>
          <w14:ligatures w14:val="none"/>
        </w:rPr>
        <w:tab/>
        <w:t>_______________________________________</w:t>
      </w:r>
    </w:p>
    <w:p w14:paraId="5BC6D251" w14:textId="77777777" w:rsidR="00300254" w:rsidRPr="00300254" w:rsidRDefault="00300254" w:rsidP="00300254">
      <w:pPr>
        <w:tabs>
          <w:tab w:val="left" w:pos="4770"/>
        </w:tabs>
        <w:spacing w:after="0" w:line="240" w:lineRule="auto"/>
        <w:ind w:left="1134"/>
        <w:rPr>
          <w:rFonts w:ascii="Aptos" w:eastAsia="Times New Roman" w:hAnsi="Aptos" w:cs="Calibri"/>
          <w:kern w:val="0"/>
          <w:sz w:val="24"/>
          <w:szCs w:val="24"/>
          <w:lang w:val="en-US"/>
          <w14:ligatures w14:val="none"/>
        </w:rPr>
      </w:pPr>
      <w:r w:rsidRPr="00300254">
        <w:rPr>
          <w:rFonts w:ascii="Aptos" w:eastAsia="Times New Roman" w:hAnsi="Aptos" w:cs="Calibri"/>
          <w:kern w:val="0"/>
          <w:sz w:val="24"/>
          <w:szCs w:val="24"/>
          <w:lang w:val="en-US"/>
          <w14:ligatures w14:val="none"/>
        </w:rPr>
        <w:t>Date</w:t>
      </w:r>
      <w:r w:rsidRPr="00300254">
        <w:rPr>
          <w:rFonts w:ascii="Aptos" w:eastAsia="Times New Roman" w:hAnsi="Aptos" w:cs="Calibri"/>
          <w:kern w:val="0"/>
          <w:sz w:val="24"/>
          <w:szCs w:val="24"/>
          <w:lang w:val="en-US"/>
          <w14:ligatures w14:val="none"/>
        </w:rPr>
        <w:tab/>
      </w:r>
      <w:proofErr w:type="spellStart"/>
      <w:r w:rsidRPr="00300254">
        <w:rPr>
          <w:rFonts w:ascii="Aptos" w:eastAsia="Times New Roman" w:hAnsi="Aptos" w:cs="Calibri"/>
          <w:kern w:val="0"/>
          <w:sz w:val="24"/>
          <w:szCs w:val="24"/>
          <w:lang w:val="en-US"/>
          <w14:ligatures w14:val="none"/>
        </w:rPr>
        <w:t>Date</w:t>
      </w:r>
      <w:proofErr w:type="spellEnd"/>
    </w:p>
    <w:p w14:paraId="757F42FE" w14:textId="77777777" w:rsidR="00300254" w:rsidRPr="00300254" w:rsidRDefault="00300254" w:rsidP="00300254">
      <w:pPr>
        <w:tabs>
          <w:tab w:val="left" w:pos="4320"/>
          <w:tab w:val="left" w:pos="4770"/>
        </w:tabs>
        <w:spacing w:after="0" w:line="240" w:lineRule="auto"/>
        <w:ind w:left="1134"/>
        <w:rPr>
          <w:rFonts w:ascii="Aptos" w:eastAsia="Times New Roman" w:hAnsi="Aptos" w:cs="Calibri"/>
          <w:kern w:val="0"/>
          <w:sz w:val="24"/>
          <w:szCs w:val="24"/>
          <w:lang w:val="en-US"/>
          <w14:ligatures w14:val="none"/>
        </w:rPr>
      </w:pPr>
      <w:r w:rsidRPr="00300254">
        <w:rPr>
          <w:rFonts w:ascii="Aptos" w:eastAsia="Times New Roman" w:hAnsi="Aptos" w:cs="Calibri"/>
          <w:kern w:val="0"/>
          <w:sz w:val="24"/>
          <w:szCs w:val="24"/>
          <w:lang w:val="en-US"/>
          <w14:ligatures w14:val="none"/>
        </w:rPr>
        <w:t>______________________________</w:t>
      </w:r>
      <w:r w:rsidRPr="00300254">
        <w:rPr>
          <w:rFonts w:ascii="Aptos" w:eastAsia="Times New Roman" w:hAnsi="Aptos" w:cs="Calibri"/>
          <w:kern w:val="0"/>
          <w:sz w:val="24"/>
          <w:szCs w:val="24"/>
          <w:lang w:val="en-US"/>
          <w14:ligatures w14:val="none"/>
        </w:rPr>
        <w:tab/>
        <w:t>_______________________________________</w:t>
      </w:r>
    </w:p>
    <w:p w14:paraId="2E39F4BF" w14:textId="77777777" w:rsidR="00300254" w:rsidRPr="00300254" w:rsidRDefault="00300254" w:rsidP="00300254">
      <w:pPr>
        <w:tabs>
          <w:tab w:val="left" w:pos="4770"/>
        </w:tabs>
        <w:spacing w:after="0" w:line="240" w:lineRule="auto"/>
        <w:ind w:left="1134"/>
        <w:rPr>
          <w:rFonts w:ascii="Aptos" w:eastAsia="Times New Roman" w:hAnsi="Aptos" w:cs="Calibri"/>
          <w:kern w:val="0"/>
          <w:sz w:val="24"/>
          <w:szCs w:val="24"/>
          <w:lang w:val="en-US"/>
          <w14:ligatures w14:val="none"/>
        </w:rPr>
      </w:pPr>
      <w:r w:rsidRPr="00300254">
        <w:rPr>
          <w:rFonts w:ascii="Aptos" w:eastAsia="Times New Roman" w:hAnsi="Aptos" w:cs="Calibri"/>
          <w:kern w:val="0"/>
          <w:sz w:val="24"/>
          <w:szCs w:val="24"/>
          <w:lang w:val="en-US"/>
          <w14:ligatures w14:val="none"/>
        </w:rPr>
        <w:t>Director/Head of Academic Unit</w:t>
      </w:r>
      <w:r w:rsidRPr="00300254">
        <w:rPr>
          <w:rFonts w:ascii="Aptos" w:eastAsia="Times New Roman" w:hAnsi="Aptos" w:cs="Calibri"/>
          <w:kern w:val="0"/>
          <w:sz w:val="24"/>
          <w:szCs w:val="24"/>
          <w:lang w:val="en-US"/>
          <w14:ligatures w14:val="none"/>
        </w:rPr>
        <w:tab/>
        <w:t>Date</w:t>
      </w:r>
    </w:p>
    <w:p w14:paraId="006F2193" w14:textId="77777777" w:rsidR="00300254" w:rsidRPr="00300254" w:rsidRDefault="00300254" w:rsidP="00300254">
      <w:pPr>
        <w:tabs>
          <w:tab w:val="left" w:pos="4320"/>
          <w:tab w:val="left" w:pos="4770"/>
        </w:tabs>
        <w:spacing w:after="0" w:line="240" w:lineRule="auto"/>
        <w:ind w:left="1134"/>
        <w:rPr>
          <w:rFonts w:ascii="Aptos" w:eastAsia="Times New Roman" w:hAnsi="Aptos" w:cs="Calibri"/>
          <w:kern w:val="0"/>
          <w:sz w:val="24"/>
          <w:szCs w:val="24"/>
          <w:lang w:val="en-US"/>
          <w14:ligatures w14:val="none"/>
        </w:rPr>
      </w:pPr>
      <w:r w:rsidRPr="00300254">
        <w:rPr>
          <w:rFonts w:ascii="Aptos" w:eastAsia="Times New Roman" w:hAnsi="Aptos" w:cs="Calibri"/>
          <w:kern w:val="0"/>
          <w:sz w:val="24"/>
          <w:szCs w:val="24"/>
          <w:lang w:val="en-US"/>
          <w14:ligatures w14:val="none"/>
        </w:rPr>
        <w:t>______________________________</w:t>
      </w:r>
      <w:r w:rsidRPr="00300254">
        <w:rPr>
          <w:rFonts w:ascii="Aptos" w:eastAsia="Times New Roman" w:hAnsi="Aptos" w:cs="Calibri"/>
          <w:kern w:val="0"/>
          <w:sz w:val="24"/>
          <w:szCs w:val="24"/>
          <w:lang w:val="en-US"/>
          <w14:ligatures w14:val="none"/>
        </w:rPr>
        <w:tab/>
        <w:t>_______________________________________</w:t>
      </w:r>
    </w:p>
    <w:p w14:paraId="4267C43E" w14:textId="77777777" w:rsidR="00300254" w:rsidRPr="00300254" w:rsidRDefault="00300254" w:rsidP="00300254">
      <w:pPr>
        <w:tabs>
          <w:tab w:val="left" w:pos="4770"/>
        </w:tabs>
        <w:spacing w:after="0" w:line="240" w:lineRule="auto"/>
        <w:ind w:left="1134"/>
        <w:rPr>
          <w:rFonts w:ascii="Aptos" w:eastAsia="Times New Roman" w:hAnsi="Aptos" w:cs="Calibri"/>
          <w:kern w:val="0"/>
          <w:sz w:val="24"/>
          <w:szCs w:val="24"/>
          <w:lang w:val="en-US"/>
          <w14:ligatures w14:val="none"/>
        </w:rPr>
      </w:pPr>
      <w:r w:rsidRPr="00300254">
        <w:rPr>
          <w:rFonts w:ascii="Aptos" w:eastAsia="Times New Roman" w:hAnsi="Aptos" w:cs="Calibri"/>
          <w:kern w:val="0"/>
          <w:sz w:val="24"/>
          <w:szCs w:val="24"/>
          <w:lang w:val="en-US"/>
          <w14:ligatures w14:val="none"/>
        </w:rPr>
        <w:t>Dean</w:t>
      </w:r>
      <w:r w:rsidRPr="00300254">
        <w:rPr>
          <w:rFonts w:ascii="Aptos" w:eastAsia="Times New Roman" w:hAnsi="Aptos" w:cs="Calibri"/>
          <w:kern w:val="0"/>
          <w:sz w:val="24"/>
          <w:szCs w:val="24"/>
          <w:lang w:val="en-US"/>
          <w14:ligatures w14:val="none"/>
        </w:rPr>
        <w:tab/>
        <w:t>Date</w:t>
      </w:r>
    </w:p>
    <w:p w14:paraId="21E04F13" w14:textId="77777777" w:rsidR="00300254" w:rsidRPr="00300254" w:rsidRDefault="00300254" w:rsidP="00300254">
      <w:pPr>
        <w:tabs>
          <w:tab w:val="left" w:pos="4320"/>
          <w:tab w:val="left" w:pos="4770"/>
        </w:tabs>
        <w:spacing w:after="0" w:line="240" w:lineRule="auto"/>
        <w:ind w:left="1134"/>
        <w:rPr>
          <w:rFonts w:ascii="Aptos" w:eastAsia="Times New Roman" w:hAnsi="Aptos" w:cs="Calibri"/>
          <w:kern w:val="0"/>
          <w:sz w:val="24"/>
          <w:szCs w:val="24"/>
          <w:lang w:val="en-US"/>
          <w14:ligatures w14:val="none"/>
        </w:rPr>
      </w:pPr>
      <w:r w:rsidRPr="00300254">
        <w:rPr>
          <w:rFonts w:ascii="Aptos" w:eastAsia="Times New Roman" w:hAnsi="Aptos" w:cs="Calibri"/>
          <w:kern w:val="0"/>
          <w:sz w:val="24"/>
          <w:szCs w:val="24"/>
          <w:lang w:val="en-US"/>
          <w14:ligatures w14:val="none"/>
        </w:rPr>
        <w:t>______________________________</w:t>
      </w:r>
      <w:r w:rsidRPr="00300254">
        <w:rPr>
          <w:rFonts w:ascii="Aptos" w:eastAsia="Times New Roman" w:hAnsi="Aptos" w:cs="Calibri"/>
          <w:kern w:val="0"/>
          <w:sz w:val="24"/>
          <w:szCs w:val="24"/>
          <w:lang w:val="en-US"/>
          <w14:ligatures w14:val="none"/>
        </w:rPr>
        <w:tab/>
        <w:t>_______________________________________</w:t>
      </w:r>
    </w:p>
    <w:p w14:paraId="354654F5" w14:textId="77777777" w:rsidR="00300254" w:rsidRPr="00300254" w:rsidRDefault="00300254" w:rsidP="00300254">
      <w:pPr>
        <w:tabs>
          <w:tab w:val="left" w:pos="4770"/>
        </w:tabs>
        <w:spacing w:after="0" w:line="240" w:lineRule="auto"/>
        <w:ind w:left="1134"/>
        <w:rPr>
          <w:rFonts w:ascii="Aptos" w:eastAsia="Times New Roman" w:hAnsi="Aptos" w:cs="Calibri"/>
          <w:kern w:val="0"/>
          <w:sz w:val="24"/>
          <w:szCs w:val="24"/>
          <w:lang w:val="en-US"/>
          <w14:ligatures w14:val="none"/>
        </w:rPr>
      </w:pPr>
      <w:r w:rsidRPr="00300254">
        <w:rPr>
          <w:rFonts w:ascii="Aptos" w:eastAsia="Times New Roman" w:hAnsi="Aptos" w:cs="Calibri"/>
          <w:kern w:val="0"/>
          <w:sz w:val="24"/>
          <w:szCs w:val="24"/>
          <w:lang w:val="en-US"/>
          <w14:ligatures w14:val="none"/>
        </w:rPr>
        <w:t xml:space="preserve">Director, Digital and Extended </w:t>
      </w:r>
      <w:r w:rsidRPr="00300254">
        <w:rPr>
          <w:rFonts w:ascii="Aptos" w:eastAsia="Times New Roman" w:hAnsi="Aptos" w:cs="Calibri"/>
          <w:kern w:val="0"/>
          <w:sz w:val="24"/>
          <w:szCs w:val="24"/>
          <w:lang w:val="en-US"/>
          <w14:ligatures w14:val="none"/>
        </w:rPr>
        <w:tab/>
        <w:t>Date</w:t>
      </w:r>
      <w:r w:rsidRPr="00300254">
        <w:rPr>
          <w:rFonts w:ascii="Aptos" w:eastAsia="Times New Roman" w:hAnsi="Aptos" w:cs="Calibri"/>
          <w:kern w:val="0"/>
          <w:sz w:val="24"/>
          <w:szCs w:val="24"/>
          <w:lang w:val="en-US"/>
          <w14:ligatures w14:val="none"/>
        </w:rPr>
        <w:br/>
        <w:t>Learning, Open Acadia</w:t>
      </w:r>
      <w:r w:rsidRPr="00300254">
        <w:rPr>
          <w:rFonts w:ascii="Aptos" w:eastAsia="Times New Roman" w:hAnsi="Aptos" w:cs="Calibri"/>
          <w:kern w:val="0"/>
          <w:sz w:val="24"/>
          <w:szCs w:val="24"/>
          <w:lang w:val="en-US"/>
          <w14:ligatures w14:val="none"/>
        </w:rPr>
        <w:tab/>
      </w:r>
    </w:p>
    <w:p w14:paraId="663618AA" w14:textId="77777777" w:rsidR="00300254" w:rsidRPr="00300254" w:rsidRDefault="00300254" w:rsidP="00300254">
      <w:pPr>
        <w:tabs>
          <w:tab w:val="left" w:pos="4770"/>
        </w:tabs>
        <w:spacing w:after="0" w:line="240" w:lineRule="auto"/>
        <w:ind w:left="1134"/>
        <w:rPr>
          <w:rFonts w:ascii="Aptos" w:eastAsia="Times New Roman" w:hAnsi="Aptos" w:cs="Calibri"/>
          <w:kern w:val="0"/>
          <w:sz w:val="24"/>
          <w:szCs w:val="24"/>
          <w:lang w:val="en-US"/>
          <w14:ligatures w14:val="none"/>
        </w:rPr>
      </w:pPr>
      <w:r w:rsidRPr="00300254">
        <w:rPr>
          <w:rFonts w:ascii="Aptos" w:eastAsia="Times New Roman" w:hAnsi="Aptos" w:cs="Calibri"/>
          <w:kern w:val="0"/>
          <w:sz w:val="24"/>
          <w:szCs w:val="24"/>
          <w:lang w:val="en-US"/>
          <w14:ligatures w14:val="none"/>
        </w:rPr>
        <w:lastRenderedPageBreak/>
        <w:t>______________________________</w:t>
      </w:r>
      <w:r w:rsidRPr="00300254">
        <w:rPr>
          <w:rFonts w:ascii="Aptos" w:eastAsia="Times New Roman" w:hAnsi="Aptos" w:cs="Calibri"/>
          <w:kern w:val="0"/>
          <w:sz w:val="24"/>
          <w:szCs w:val="24"/>
          <w:lang w:val="en-US"/>
          <w14:ligatures w14:val="none"/>
        </w:rPr>
        <w:tab/>
        <w:t>____________________________</w:t>
      </w:r>
    </w:p>
    <w:p w14:paraId="445D0D8C" w14:textId="77777777" w:rsidR="00300254" w:rsidRPr="00300254" w:rsidRDefault="00300254" w:rsidP="00300254">
      <w:pPr>
        <w:tabs>
          <w:tab w:val="left" w:pos="4770"/>
        </w:tabs>
        <w:spacing w:after="0" w:line="240" w:lineRule="auto"/>
        <w:ind w:left="1134"/>
        <w:rPr>
          <w:rFonts w:ascii="Aptos" w:eastAsia="Times New Roman" w:hAnsi="Aptos" w:cs="Calibri"/>
          <w:kern w:val="0"/>
          <w:sz w:val="24"/>
          <w:szCs w:val="24"/>
          <w:lang w:val="en-US"/>
          <w14:ligatures w14:val="none"/>
        </w:rPr>
      </w:pPr>
      <w:r w:rsidRPr="00300254">
        <w:rPr>
          <w:rFonts w:ascii="Aptos" w:eastAsia="Times New Roman" w:hAnsi="Aptos" w:cs="Calibri"/>
          <w:kern w:val="0"/>
          <w:sz w:val="24"/>
          <w:szCs w:val="24"/>
          <w:lang w:val="en-US"/>
          <w14:ligatures w14:val="none"/>
        </w:rPr>
        <w:t>Director/Head of Academic Unit</w:t>
      </w:r>
      <w:r w:rsidRPr="00300254">
        <w:rPr>
          <w:rFonts w:ascii="Aptos" w:eastAsia="Times New Roman" w:hAnsi="Aptos" w:cs="Calibri"/>
          <w:kern w:val="0"/>
          <w:sz w:val="24"/>
          <w:szCs w:val="24"/>
          <w:lang w:val="en-US"/>
          <w14:ligatures w14:val="none"/>
        </w:rPr>
        <w:tab/>
        <w:t>Date</w:t>
      </w:r>
    </w:p>
    <w:p w14:paraId="40DD7AE4" w14:textId="77777777" w:rsidR="00300254" w:rsidRPr="00300254" w:rsidRDefault="00300254" w:rsidP="00300254">
      <w:pPr>
        <w:tabs>
          <w:tab w:val="left" w:pos="4770"/>
        </w:tabs>
        <w:spacing w:after="0" w:line="240" w:lineRule="auto"/>
        <w:ind w:left="1134"/>
        <w:rPr>
          <w:rFonts w:ascii="Aptos" w:eastAsia="Times New Roman" w:hAnsi="Aptos" w:cs="Calibri"/>
          <w:kern w:val="0"/>
          <w:sz w:val="24"/>
          <w:szCs w:val="24"/>
          <w:lang w:val="en-US"/>
          <w14:ligatures w14:val="none"/>
        </w:rPr>
      </w:pPr>
      <w:r w:rsidRPr="00300254">
        <w:rPr>
          <w:rFonts w:ascii="Aptos" w:eastAsia="Times New Roman" w:hAnsi="Aptos" w:cs="Calibri"/>
          <w:kern w:val="0"/>
          <w:sz w:val="24"/>
          <w:szCs w:val="24"/>
          <w:lang w:val="en-US"/>
          <w14:ligatures w14:val="none"/>
        </w:rPr>
        <w:t>______________________________</w:t>
      </w:r>
      <w:r w:rsidRPr="00300254">
        <w:rPr>
          <w:rFonts w:ascii="Aptos" w:eastAsia="Times New Roman" w:hAnsi="Aptos" w:cs="Calibri"/>
          <w:kern w:val="0"/>
          <w:sz w:val="24"/>
          <w:szCs w:val="24"/>
          <w:lang w:val="en-US"/>
          <w14:ligatures w14:val="none"/>
        </w:rPr>
        <w:tab/>
        <w:t>_______________________________________</w:t>
      </w:r>
    </w:p>
    <w:p w14:paraId="0BC05E2A" w14:textId="77777777" w:rsidR="00300254" w:rsidRPr="00300254" w:rsidRDefault="00300254" w:rsidP="00300254">
      <w:pPr>
        <w:tabs>
          <w:tab w:val="left" w:pos="4770"/>
        </w:tabs>
        <w:spacing w:after="0" w:line="240" w:lineRule="auto"/>
        <w:ind w:left="1134"/>
        <w:rPr>
          <w:rFonts w:ascii="Aptos" w:eastAsia="Times New Roman" w:hAnsi="Aptos" w:cs="Calibri"/>
          <w:kern w:val="0"/>
          <w:sz w:val="24"/>
          <w:szCs w:val="24"/>
          <w:lang w:val="en-US"/>
          <w14:ligatures w14:val="none"/>
        </w:rPr>
      </w:pPr>
      <w:r w:rsidRPr="00300254">
        <w:rPr>
          <w:rFonts w:ascii="Aptos" w:eastAsia="Times New Roman" w:hAnsi="Aptos" w:cs="Calibri"/>
          <w:kern w:val="0"/>
          <w:sz w:val="24"/>
          <w:szCs w:val="24"/>
          <w:lang w:val="en-US"/>
          <w14:ligatures w14:val="none"/>
        </w:rPr>
        <w:t>Dean</w:t>
      </w:r>
      <w:r w:rsidRPr="00300254">
        <w:rPr>
          <w:rFonts w:ascii="Aptos" w:eastAsia="Times New Roman" w:hAnsi="Aptos" w:cs="Calibri"/>
          <w:kern w:val="0"/>
          <w:sz w:val="24"/>
          <w:szCs w:val="24"/>
          <w:lang w:val="en-US"/>
          <w14:ligatures w14:val="none"/>
        </w:rPr>
        <w:tab/>
        <w:t>Date</w:t>
      </w:r>
    </w:p>
    <w:p w14:paraId="6DE922DC" w14:textId="77777777" w:rsidR="00300254" w:rsidRPr="00300254" w:rsidRDefault="00300254" w:rsidP="00300254">
      <w:pPr>
        <w:tabs>
          <w:tab w:val="left" w:pos="4770"/>
        </w:tabs>
        <w:spacing w:after="0" w:line="240" w:lineRule="auto"/>
        <w:ind w:left="1134"/>
        <w:rPr>
          <w:rFonts w:ascii="Aptos" w:eastAsia="Times New Roman" w:hAnsi="Aptos" w:cs="Calibri"/>
          <w:kern w:val="0"/>
          <w:sz w:val="24"/>
          <w:szCs w:val="24"/>
          <w:lang w:val="en-US"/>
          <w14:ligatures w14:val="none"/>
        </w:rPr>
      </w:pPr>
      <w:r w:rsidRPr="00300254">
        <w:rPr>
          <w:rFonts w:ascii="Aptos" w:eastAsia="Times New Roman" w:hAnsi="Aptos" w:cs="Calibri"/>
          <w:kern w:val="0"/>
          <w:sz w:val="24"/>
          <w:szCs w:val="24"/>
          <w:lang w:val="en-US"/>
          <w14:ligatures w14:val="none"/>
        </w:rPr>
        <w:t>______________________________</w:t>
      </w:r>
      <w:r w:rsidRPr="00300254">
        <w:rPr>
          <w:rFonts w:ascii="Aptos" w:eastAsia="Times New Roman" w:hAnsi="Aptos" w:cs="Calibri"/>
          <w:kern w:val="0"/>
          <w:sz w:val="24"/>
          <w:szCs w:val="24"/>
          <w:lang w:val="en-US"/>
          <w14:ligatures w14:val="none"/>
        </w:rPr>
        <w:tab/>
        <w:t>_______________________________________</w:t>
      </w:r>
    </w:p>
    <w:p w14:paraId="23EB3534" w14:textId="77777777" w:rsidR="00300254" w:rsidRPr="00300254" w:rsidRDefault="00300254" w:rsidP="00300254">
      <w:pPr>
        <w:tabs>
          <w:tab w:val="left" w:pos="4770"/>
        </w:tabs>
        <w:spacing w:after="0" w:line="240" w:lineRule="auto"/>
        <w:ind w:left="1134"/>
        <w:rPr>
          <w:rFonts w:ascii="Aptos" w:eastAsia="Times New Roman" w:hAnsi="Aptos" w:cs="Calibri"/>
          <w:kern w:val="0"/>
          <w:sz w:val="24"/>
          <w:szCs w:val="24"/>
          <w:lang w:val="en-US"/>
          <w14:ligatures w14:val="none"/>
        </w:rPr>
      </w:pPr>
      <w:r w:rsidRPr="00300254">
        <w:rPr>
          <w:rFonts w:ascii="Aptos" w:eastAsia="Times New Roman" w:hAnsi="Aptos" w:cs="Calibri"/>
          <w:kern w:val="0"/>
          <w:sz w:val="24"/>
          <w:szCs w:val="24"/>
          <w:lang w:val="en-US"/>
          <w14:ligatures w14:val="none"/>
        </w:rPr>
        <w:t>Director, Open Acadia</w:t>
      </w:r>
      <w:r w:rsidRPr="00300254">
        <w:rPr>
          <w:rFonts w:ascii="Aptos" w:eastAsia="Times New Roman" w:hAnsi="Aptos" w:cs="Calibri"/>
          <w:kern w:val="0"/>
          <w:sz w:val="24"/>
          <w:szCs w:val="24"/>
          <w:lang w:val="en-US"/>
          <w14:ligatures w14:val="none"/>
        </w:rPr>
        <w:tab/>
        <w:t>Date</w:t>
      </w:r>
      <w:r w:rsidRPr="00300254">
        <w:rPr>
          <w:rFonts w:ascii="Aptos" w:eastAsia="Times New Roman" w:hAnsi="Aptos" w:cs="Calibri"/>
          <w:kern w:val="0"/>
          <w:sz w:val="24"/>
          <w:szCs w:val="24"/>
          <w:lang w:val="en-US"/>
          <w14:ligatures w14:val="none"/>
        </w:rPr>
        <w:br/>
      </w:r>
    </w:p>
    <w:p w14:paraId="7A85C0CD" w14:textId="20428456" w:rsidR="004049CE" w:rsidRPr="00300254" w:rsidRDefault="004049CE" w:rsidP="00300254">
      <w:pPr>
        <w:rPr>
          <w:lang w:val="en-CA"/>
        </w:rPr>
      </w:pPr>
    </w:p>
    <w:sectPr w:rsidR="004049CE" w:rsidRPr="003002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254"/>
    <w:rsid w:val="00300254"/>
    <w:rsid w:val="004049CE"/>
    <w:rsid w:val="00450ED6"/>
    <w:rsid w:val="00534A81"/>
    <w:rsid w:val="006D5A1C"/>
    <w:rsid w:val="00875B2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576E5"/>
  <w15:chartTrackingRefBased/>
  <w15:docId w15:val="{6D5F10EF-9E9E-40ED-84FD-FA294BBA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02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02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02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02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02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02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2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2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2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2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02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02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02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02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02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2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2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254"/>
    <w:rPr>
      <w:rFonts w:eastAsiaTheme="majorEastAsia" w:cstheme="majorBidi"/>
      <w:color w:val="272727" w:themeColor="text1" w:themeTint="D8"/>
    </w:rPr>
  </w:style>
  <w:style w:type="paragraph" w:styleId="Title">
    <w:name w:val="Title"/>
    <w:basedOn w:val="Normal"/>
    <w:next w:val="Normal"/>
    <w:link w:val="TitleChar"/>
    <w:uiPriority w:val="10"/>
    <w:qFormat/>
    <w:rsid w:val="003002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2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2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2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254"/>
    <w:pPr>
      <w:spacing w:before="160"/>
      <w:jc w:val="center"/>
    </w:pPr>
    <w:rPr>
      <w:i/>
      <w:iCs/>
      <w:color w:val="404040" w:themeColor="text1" w:themeTint="BF"/>
    </w:rPr>
  </w:style>
  <w:style w:type="character" w:customStyle="1" w:styleId="QuoteChar">
    <w:name w:val="Quote Char"/>
    <w:basedOn w:val="DefaultParagraphFont"/>
    <w:link w:val="Quote"/>
    <w:uiPriority w:val="29"/>
    <w:rsid w:val="00300254"/>
    <w:rPr>
      <w:i/>
      <w:iCs/>
      <w:color w:val="404040" w:themeColor="text1" w:themeTint="BF"/>
    </w:rPr>
  </w:style>
  <w:style w:type="paragraph" w:styleId="ListParagraph">
    <w:name w:val="List Paragraph"/>
    <w:basedOn w:val="Normal"/>
    <w:uiPriority w:val="34"/>
    <w:qFormat/>
    <w:rsid w:val="00300254"/>
    <w:pPr>
      <w:ind w:left="720"/>
      <w:contextualSpacing/>
    </w:pPr>
  </w:style>
  <w:style w:type="character" w:styleId="IntenseEmphasis">
    <w:name w:val="Intense Emphasis"/>
    <w:basedOn w:val="DefaultParagraphFont"/>
    <w:uiPriority w:val="21"/>
    <w:qFormat/>
    <w:rsid w:val="00300254"/>
    <w:rPr>
      <w:i/>
      <w:iCs/>
      <w:color w:val="0F4761" w:themeColor="accent1" w:themeShade="BF"/>
    </w:rPr>
  </w:style>
  <w:style w:type="paragraph" w:styleId="IntenseQuote">
    <w:name w:val="Intense Quote"/>
    <w:basedOn w:val="Normal"/>
    <w:next w:val="Normal"/>
    <w:link w:val="IntenseQuoteChar"/>
    <w:uiPriority w:val="30"/>
    <w:qFormat/>
    <w:rsid w:val="003002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254"/>
    <w:rPr>
      <w:i/>
      <w:iCs/>
      <w:color w:val="0F4761" w:themeColor="accent1" w:themeShade="BF"/>
    </w:rPr>
  </w:style>
  <w:style w:type="character" w:styleId="IntenseReference">
    <w:name w:val="Intense Reference"/>
    <w:basedOn w:val="DefaultParagraphFont"/>
    <w:uiPriority w:val="32"/>
    <w:qFormat/>
    <w:rsid w:val="003002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81B77AE54AA14385B82207A8CE2AC6" ma:contentTypeVersion="7" ma:contentTypeDescription="Create a new document." ma:contentTypeScope="" ma:versionID="ffe5e265115020454151ae017d1dd8c6">
  <xsd:schema xmlns:xsd="http://www.w3.org/2001/XMLSchema" xmlns:xs="http://www.w3.org/2001/XMLSchema" xmlns:p="http://schemas.microsoft.com/office/2006/metadata/properties" xmlns:ns2="2aefc98c-4124-433f-a3c3-af2a310cc2d6" targetNamespace="http://schemas.microsoft.com/office/2006/metadata/properties" ma:root="true" ma:fieldsID="6325be4e1c9be0e5ad6b969e72900287" ns2:_="">
    <xsd:import namespace="2aefc98c-4124-433f-a3c3-af2a310cc2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fc98c-4124-433f-a3c3-af2a310cc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02E314-DFAA-4C51-8FD3-8A707CD45155}"/>
</file>

<file path=customXml/itemProps2.xml><?xml version="1.0" encoding="utf-8"?>
<ds:datastoreItem xmlns:ds="http://schemas.openxmlformats.org/officeDocument/2006/customXml" ds:itemID="{4E060C4C-2469-4E1C-9EC9-C1B8001090A9}"/>
</file>

<file path=customXml/itemProps3.xml><?xml version="1.0" encoding="utf-8"?>
<ds:datastoreItem xmlns:ds="http://schemas.openxmlformats.org/officeDocument/2006/customXml" ds:itemID="{AF8CAE6E-7764-4286-B317-9A96F9969BB0}"/>
</file>

<file path=docProps/app.xml><?xml version="1.0" encoding="utf-8"?>
<Properties xmlns="http://schemas.openxmlformats.org/officeDocument/2006/extended-properties" xmlns:vt="http://schemas.openxmlformats.org/officeDocument/2006/docPropsVTypes">
  <Template>Normal</Template>
  <TotalTime>1</TotalTime>
  <Pages>4</Pages>
  <Words>956</Words>
  <Characters>5453</Characters>
  <Application>Microsoft Office Word</Application>
  <DocSecurity>0</DocSecurity>
  <Lines>259</Lines>
  <Paragraphs>156</Paragraphs>
  <ScaleCrop>false</ScaleCrop>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Ashley</dc:creator>
  <cp:keywords/>
  <dc:description/>
  <cp:lastModifiedBy>Kate Ashley</cp:lastModifiedBy>
  <cp:revision>1</cp:revision>
  <dcterms:created xsi:type="dcterms:W3CDTF">2025-10-10T01:25:00Z</dcterms:created>
  <dcterms:modified xsi:type="dcterms:W3CDTF">2025-10-10T01:30:00Z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0x0101007581B77AE54AA14385B82207A8CE2AC6</vt:lpwstr>
  </property>
</Properties>
</file>